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C7D00B" w14:textId="67CE2C24" w:rsidR="00C21B87" w:rsidRDefault="009B441A" w:rsidP="00065CEE">
      <w:pPr>
        <w:pStyle w:val="Titrefiche"/>
        <w:tabs>
          <w:tab w:val="right" w:pos="10772"/>
        </w:tabs>
      </w:pPr>
      <w:r>
        <w:rPr>
          <w:noProof/>
        </w:rPr>
        <mc:AlternateContent>
          <mc:Choice Requires="wps">
            <w:drawing>
              <wp:anchor distT="0" distB="0" distL="114300" distR="114300" simplePos="0" relativeHeight="251657728" behindDoc="0" locked="1" layoutInCell="1" allowOverlap="1" wp14:anchorId="48735890" wp14:editId="5C937FBE">
                <wp:simplePos x="0" y="0"/>
                <wp:positionH relativeFrom="column">
                  <wp:posOffset>1697355</wp:posOffset>
                </wp:positionH>
                <wp:positionV relativeFrom="page">
                  <wp:posOffset>0</wp:posOffset>
                </wp:positionV>
                <wp:extent cx="3457575" cy="77152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14CEE" w14:textId="25457635" w:rsidR="00C21B87" w:rsidRDefault="00057682">
                            <w:pPr>
                              <w:rPr>
                                <w:rFonts w:ascii="Abadi MT Condensed Light" w:hAnsi="Abadi MT Condensed Light"/>
                                <w:color w:val="5A4333"/>
                                <w:sz w:val="60"/>
                              </w:rPr>
                            </w:pPr>
                            <w:r>
                              <w:rPr>
                                <w:rFonts w:ascii="Abadi MT Condensed Light" w:hAnsi="Abadi MT Condensed Light"/>
                                <w:color w:val="5A4333"/>
                                <w:sz w:val="60"/>
                              </w:rPr>
                              <w:t xml:space="preserve">Coronavirus – </w:t>
                            </w:r>
                            <w:proofErr w:type="spellStart"/>
                            <w:r>
                              <w:rPr>
                                <w:rFonts w:ascii="Abadi MT Condensed Light" w:hAnsi="Abadi MT Condensed Light"/>
                                <w:color w:val="5A4333"/>
                                <w:sz w:val="60"/>
                              </w:rPr>
                              <w:t>Covid</w:t>
                            </w:r>
                            <w:proofErr w:type="spellEnd"/>
                            <w:r>
                              <w:rPr>
                                <w:rFonts w:ascii="Abadi MT Condensed Light" w:hAnsi="Abadi MT Condensed Light"/>
                                <w:color w:val="5A4333"/>
                                <w:sz w:val="60"/>
                              </w:rPr>
                              <w:t xml:space="preserve"> 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735890" id="_x0000_t202" coordsize="21600,21600" o:spt="202" path="m,l,21600r21600,l21600,xe">
                <v:stroke joinstyle="miter"/>
                <v:path gradientshapeok="t" o:connecttype="rect"/>
              </v:shapetype>
              <v:shape id="Text Box 6" o:spid="_x0000_s1026" type="#_x0000_t202" style="position:absolute;left:0;text-align:left;margin-left:133.65pt;margin-top:0;width:272.2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" filled="f" stroked="f">
                <v:textbox>
                  <w:txbxContent>
                    <w:p w14:paraId="55314CEE" w14:textId="25457635" w:rsidR="00C21B87" w:rsidRDefault="00057682">
                      <w:pPr>
                        <w:rPr>
                          <w:rFonts w:ascii="Abadi MT Condensed Light" w:hAnsi="Abadi MT Condensed Light"/>
                          <w:color w:val="5A4333"/>
                          <w:sz w:val="60"/>
                        </w:rPr>
                      </w:pPr>
                      <w:r>
                        <w:rPr>
                          <w:rFonts w:ascii="Abadi MT Condensed Light" w:hAnsi="Abadi MT Condensed Light"/>
                          <w:color w:val="5A4333"/>
                          <w:sz w:val="60"/>
                        </w:rPr>
                        <w:t>Coronavirus – Covid 19</w:t>
                      </w:r>
                    </w:p>
                  </w:txbxContent>
                </v:textbox>
                <w10:wrap anchory="page"/>
                <w10:anchorlock/>
              </v:shape>
            </w:pict>
          </mc:Fallback>
        </mc:AlternateContent>
      </w:r>
      <w:r w:rsidR="00C21B87">
        <w:tab/>
      </w:r>
      <w:r w:rsidR="00B16337">
        <w:t>Modèle autorisation d’absence</w:t>
      </w:r>
    </w:p>
    <w:p w14:paraId="35850EA3" w14:textId="15B0FB86" w:rsidR="00C21B87" w:rsidRDefault="00C21B87">
      <w:pPr>
        <w:pStyle w:val="thmes"/>
      </w:pPr>
      <w:r>
        <w:tab/>
      </w:r>
    </w:p>
    <w:p w14:paraId="4C8F587C" w14:textId="1C8A0A59" w:rsidR="00C21B87" w:rsidRDefault="00C21B87">
      <w:pPr>
        <w:pStyle w:val="Date1"/>
      </w:pPr>
      <w:r>
        <w:tab/>
      </w:r>
      <w:r w:rsidR="00057682">
        <w:t>13 mars 2020</w:t>
      </w:r>
    </w:p>
    <w:p w14:paraId="32425BA6" w14:textId="76BBB758" w:rsidR="00C21B87" w:rsidRDefault="00C21B87" w:rsidP="00285C70"/>
    <w:p w14:paraId="694946A6" w14:textId="77777777" w:rsidR="00B16337" w:rsidRDefault="00B16337" w:rsidP="00B16337">
      <w:pPr>
        <w:spacing w:before="120"/>
      </w:pPr>
      <w:r w:rsidRPr="00B16337">
        <w:rPr>
          <w:b/>
          <w:bCs/>
        </w:rPr>
        <w:t>L’autorité territoriale de la collectivité</w:t>
      </w:r>
      <w:r>
        <w:t>……………………...............................................................................,</w:t>
      </w:r>
    </w:p>
    <w:p w14:paraId="3B282B97" w14:textId="77777777" w:rsidR="00B16337" w:rsidRDefault="00B16337" w:rsidP="00B16337">
      <w:pPr>
        <w:spacing w:before="120"/>
      </w:pPr>
    </w:p>
    <w:p w14:paraId="0F1D1F2B" w14:textId="7CD95B6E" w:rsidR="00B16337" w:rsidRDefault="00B16337" w:rsidP="00B16337">
      <w:pPr>
        <w:spacing w:before="120"/>
        <w:ind w:left="567"/>
      </w:pPr>
      <w:r>
        <w:t>Vu la déclaration de l’Organisation Mondiale de la Santé  (OMS) en date du 30 janvier 2020 relative à l’émergence du COVID-19</w:t>
      </w:r>
      <w:r w:rsidR="000A1CED">
        <w:t>,</w:t>
      </w:r>
    </w:p>
    <w:p w14:paraId="6B4169E5" w14:textId="17AEE5D3" w:rsidR="00B16337" w:rsidRDefault="00B16337" w:rsidP="00B16337">
      <w:pPr>
        <w:spacing w:before="120"/>
        <w:ind w:left="567"/>
      </w:pPr>
      <w:r>
        <w:t>Vu l’arrêté du 9 mars 2020 portant diverses mesures relatives à la lutte contre la propagation du virus COVID-19</w:t>
      </w:r>
    </w:p>
    <w:p w14:paraId="478855A6" w14:textId="37568F75" w:rsidR="00B16337" w:rsidRDefault="00B16337" w:rsidP="00B16337">
      <w:pPr>
        <w:spacing w:before="120"/>
        <w:ind w:left="567"/>
      </w:pPr>
      <w:r>
        <w:t>Vu l’Instruction du 23 mars 1950 portant application des dispositions du statut général des fonctionnaires relatives aux congés annuels et aux autorisations exceptionnelles d’absence</w:t>
      </w:r>
      <w:r w:rsidR="000A1CED">
        <w:t>,</w:t>
      </w:r>
      <w:r>
        <w:t xml:space="preserve">  </w:t>
      </w:r>
    </w:p>
    <w:p w14:paraId="60581A68" w14:textId="46B3CFCF" w:rsidR="008121C9" w:rsidRDefault="00B16337" w:rsidP="008121C9">
      <w:pPr>
        <w:spacing w:before="120"/>
        <w:ind w:left="567"/>
      </w:pPr>
      <w:r>
        <w:t xml:space="preserve">Vu </w:t>
      </w:r>
      <w:r w:rsidR="008121C9">
        <w:t>les décisions gouvernementales visant à lutter contre l’épidémie Covid-19</w:t>
      </w:r>
      <w:r w:rsidR="000A1CED">
        <w:t>,</w:t>
      </w:r>
    </w:p>
    <w:p w14:paraId="7B380094" w14:textId="7A71F3D6" w:rsidR="008121C9" w:rsidRDefault="008121C9" w:rsidP="008121C9">
      <w:pPr>
        <w:spacing w:before="120"/>
        <w:ind w:left="567"/>
      </w:pPr>
      <w:r>
        <w:t>Considérant l’état d’urgence sanitaire,</w:t>
      </w:r>
    </w:p>
    <w:p w14:paraId="08925F9C" w14:textId="643F8CD4" w:rsidR="00B16337" w:rsidRDefault="00B16337" w:rsidP="00B16337">
      <w:pPr>
        <w:spacing w:before="120"/>
        <w:ind w:left="567"/>
      </w:pPr>
      <w:r>
        <w:t>Considérant que l’instruction de la santé publique justifie de prendre des mesures proportionnées aux risques encourus et appropriés aux circonstances de temps et de lieu afin de prévenir et de limiter les conséquences sur la population</w:t>
      </w:r>
      <w:r w:rsidR="000A1CED">
        <w:t>,</w:t>
      </w:r>
    </w:p>
    <w:p w14:paraId="78146805" w14:textId="4759F429" w:rsidR="000A1CED" w:rsidRDefault="000A1CED" w:rsidP="00B16337">
      <w:pPr>
        <w:spacing w:before="120"/>
        <w:ind w:left="567"/>
      </w:pPr>
      <w:r>
        <w:t xml:space="preserve">Vu la déclaration sur l’honneur de l’agent attestant qu’il </w:t>
      </w:r>
      <w:r w:rsidR="003523E0">
        <w:t>est le seul à pouvoir garder son enfant à domicile,</w:t>
      </w:r>
    </w:p>
    <w:p w14:paraId="726A8636" w14:textId="77777777" w:rsidR="00B16337" w:rsidRDefault="00B16337" w:rsidP="00B16337">
      <w:pPr>
        <w:spacing w:before="120"/>
      </w:pPr>
    </w:p>
    <w:p w14:paraId="7BABBBB3" w14:textId="77777777" w:rsidR="00B16337" w:rsidRPr="00B16337" w:rsidRDefault="00B16337" w:rsidP="00B16337">
      <w:pPr>
        <w:spacing w:before="120"/>
        <w:rPr>
          <w:b/>
          <w:bCs/>
        </w:rPr>
      </w:pPr>
      <w:r w:rsidRPr="00B16337">
        <w:rPr>
          <w:b/>
          <w:bCs/>
        </w:rPr>
        <w:t>Atteste du placement en autorisation spéciale d’absence</w:t>
      </w:r>
    </w:p>
    <w:p w14:paraId="12C06F71" w14:textId="77777777" w:rsidR="00B16337" w:rsidRDefault="00B16337" w:rsidP="00B16337">
      <w:pPr>
        <w:spacing w:before="120"/>
      </w:pPr>
      <w:r>
        <w:t>De l’agent :</w:t>
      </w:r>
    </w:p>
    <w:p w14:paraId="201067BF" w14:textId="77777777" w:rsidR="00B16337" w:rsidRPr="006F4DEC" w:rsidRDefault="00B16337" w:rsidP="006F4DEC">
      <w:pPr>
        <w:tabs>
          <w:tab w:val="left" w:pos="1418"/>
          <w:tab w:val="left" w:leader="dot" w:pos="6237"/>
        </w:tabs>
        <w:spacing w:before="120"/>
        <w:ind w:left="567"/>
      </w:pPr>
      <w:r w:rsidRPr="006F4DEC">
        <w:t>Nom :</w:t>
      </w:r>
      <w:r w:rsidRPr="006F4DEC">
        <w:tab/>
      </w:r>
      <w:r w:rsidRPr="006F4DEC">
        <w:tab/>
      </w:r>
    </w:p>
    <w:p w14:paraId="7B7FFA2B" w14:textId="4E2EC480" w:rsidR="00B16337" w:rsidRDefault="00B16337" w:rsidP="006F4DEC">
      <w:pPr>
        <w:tabs>
          <w:tab w:val="left" w:pos="1418"/>
          <w:tab w:val="left" w:leader="dot" w:pos="6237"/>
        </w:tabs>
        <w:spacing w:before="120"/>
        <w:ind w:left="567"/>
      </w:pPr>
      <w:r>
        <w:t>Prénom</w:t>
      </w:r>
      <w:r w:rsidR="006F4DEC">
        <w:t> :</w:t>
      </w:r>
      <w:r w:rsidR="006F4DEC">
        <w:tab/>
      </w:r>
      <w:r w:rsidR="006F4DEC">
        <w:tab/>
      </w:r>
    </w:p>
    <w:p w14:paraId="5F68D068" w14:textId="61692467" w:rsidR="00B16337" w:rsidRDefault="00B16337" w:rsidP="006F4DEC">
      <w:pPr>
        <w:tabs>
          <w:tab w:val="left" w:pos="1418"/>
          <w:tab w:val="left" w:leader="dot" w:pos="6237"/>
        </w:tabs>
        <w:spacing w:before="120"/>
        <w:ind w:left="567"/>
      </w:pPr>
      <w:r>
        <w:t>Grade</w:t>
      </w:r>
      <w:r w:rsidR="006F4DEC">
        <w:t> :</w:t>
      </w:r>
      <w:r w:rsidR="006F4DEC">
        <w:tab/>
      </w:r>
      <w:r w:rsidR="006F4DEC">
        <w:tab/>
      </w:r>
    </w:p>
    <w:p w14:paraId="4D57A417" w14:textId="5588A566" w:rsidR="00B16337" w:rsidRDefault="00B16337" w:rsidP="006F4DEC">
      <w:pPr>
        <w:tabs>
          <w:tab w:val="left" w:pos="1418"/>
          <w:tab w:val="left" w:leader="dot" w:pos="6237"/>
        </w:tabs>
        <w:spacing w:before="120"/>
        <w:ind w:left="567"/>
      </w:pPr>
      <w:r>
        <w:t>Service</w:t>
      </w:r>
      <w:r w:rsidR="006F4DEC">
        <w:t> :</w:t>
      </w:r>
      <w:r w:rsidR="006F4DEC">
        <w:tab/>
      </w:r>
      <w:r w:rsidR="006F4DEC">
        <w:tab/>
      </w:r>
    </w:p>
    <w:p w14:paraId="064CCC6C" w14:textId="77777777" w:rsidR="00B16337" w:rsidRDefault="00B16337" w:rsidP="00B16337">
      <w:pPr>
        <w:spacing w:before="120"/>
      </w:pPr>
    </w:p>
    <w:p w14:paraId="7B471E33" w14:textId="083D1B60" w:rsidR="003523E0" w:rsidRDefault="003523E0" w:rsidP="003523E0">
      <w:pPr>
        <w:spacing w:before="120"/>
      </w:pPr>
      <w:r>
        <w:t xml:space="preserve">Le       </w:t>
      </w:r>
      <w:r w:rsidRPr="00913C47">
        <w:rPr>
          <w:i/>
          <w:iCs/>
          <w:color w:val="FF0000"/>
        </w:rPr>
        <w:t>(préciser la date concernée)</w:t>
      </w:r>
      <w:r w:rsidRPr="00913C47">
        <w:t>.</w:t>
      </w:r>
    </w:p>
    <w:p w14:paraId="3EAAA459" w14:textId="77777777" w:rsidR="003523E0" w:rsidRDefault="003523E0" w:rsidP="00B16337">
      <w:pPr>
        <w:spacing w:before="120"/>
      </w:pPr>
      <w:r>
        <w:t>Ou</w:t>
      </w:r>
    </w:p>
    <w:p w14:paraId="2F17700F" w14:textId="494C28BA" w:rsidR="000A1CED" w:rsidRDefault="00B16337" w:rsidP="003523E0">
      <w:pPr>
        <w:spacing w:before="120"/>
      </w:pPr>
      <w:r>
        <w:t>A compter du ……………………………. et jusqu’</w:t>
      </w:r>
      <w:r w:rsidR="003523E0">
        <w:t>au</w:t>
      </w:r>
      <w:r>
        <w:t xml:space="preserve"> </w:t>
      </w:r>
      <w:r w:rsidR="003523E0">
        <w:t>…………………………</w:t>
      </w:r>
    </w:p>
    <w:p w14:paraId="1CC35841" w14:textId="77777777" w:rsidR="00B16337" w:rsidRDefault="00B16337" w:rsidP="00B16337">
      <w:pPr>
        <w:spacing w:before="120"/>
      </w:pPr>
    </w:p>
    <w:p w14:paraId="21D6B9F1" w14:textId="5CBB6B39" w:rsidR="00B16337" w:rsidRDefault="006F4DEC" w:rsidP="00B16337">
      <w:pPr>
        <w:spacing w:before="120"/>
      </w:pPr>
      <w:r>
        <w:t xml:space="preserve">L’agent ainsi placé bénéficie de l’intégralité de sa rémunération ainsi que du maintien de ses droits à avancement et de </w:t>
      </w:r>
      <w:proofErr w:type="gramStart"/>
      <w:r>
        <w:t>ses</w:t>
      </w:r>
      <w:proofErr w:type="gramEnd"/>
      <w:r>
        <w:t xml:space="preserve"> droits à la retraite. En revanche, les autorisations spéciales d’absence constituant une dérogation à l’obligation de service et de temps de travail, elles ne génèrent pas de jours de réduction du temps de travail.</w:t>
      </w:r>
    </w:p>
    <w:p w14:paraId="2346881E" w14:textId="77777777" w:rsidR="006F4DEC" w:rsidRDefault="006F4DEC" w:rsidP="00B16337">
      <w:pPr>
        <w:spacing w:before="120"/>
      </w:pPr>
    </w:p>
    <w:p w14:paraId="00DAA440" w14:textId="6E5B2E23" w:rsidR="006F4DEC" w:rsidRDefault="006F4DEC" w:rsidP="006F4DEC">
      <w:pPr>
        <w:tabs>
          <w:tab w:val="left" w:pos="1134"/>
          <w:tab w:val="left" w:leader="dot" w:pos="5103"/>
        </w:tabs>
        <w:spacing w:before="120"/>
      </w:pPr>
      <w:r>
        <w:t xml:space="preserve">Fait à : </w:t>
      </w:r>
      <w:r>
        <w:tab/>
      </w:r>
      <w:r>
        <w:tab/>
      </w:r>
    </w:p>
    <w:p w14:paraId="45A80B59" w14:textId="6CE84041" w:rsidR="00B16337" w:rsidRDefault="006F4DEC" w:rsidP="006F4DEC">
      <w:pPr>
        <w:tabs>
          <w:tab w:val="left" w:pos="1134"/>
          <w:tab w:val="left" w:leader="dot" w:pos="5103"/>
        </w:tabs>
        <w:spacing w:before="120"/>
      </w:pPr>
      <w:r>
        <w:t xml:space="preserve">Le </w:t>
      </w:r>
      <w:r>
        <w:tab/>
      </w:r>
      <w:r>
        <w:tab/>
      </w:r>
    </w:p>
    <w:p w14:paraId="0C7BA839" w14:textId="77777777" w:rsidR="006F4DEC" w:rsidRDefault="006F4DEC" w:rsidP="00B16337">
      <w:pPr>
        <w:spacing w:before="120"/>
      </w:pPr>
    </w:p>
    <w:p w14:paraId="5AC82308" w14:textId="24F60071" w:rsidR="00B16337" w:rsidRPr="006F4DEC" w:rsidRDefault="006F4DEC" w:rsidP="006F4DEC">
      <w:pPr>
        <w:spacing w:before="120"/>
        <w:ind w:left="5812"/>
        <w:jc w:val="left"/>
        <w:rPr>
          <w:b/>
          <w:bCs/>
        </w:rPr>
      </w:pPr>
      <w:r w:rsidRPr="006F4DEC">
        <w:rPr>
          <w:b/>
          <w:bCs/>
        </w:rPr>
        <w:t>S</w:t>
      </w:r>
      <w:r w:rsidR="00B16337" w:rsidRPr="006F4DEC">
        <w:rPr>
          <w:b/>
          <w:bCs/>
        </w:rPr>
        <w:t xml:space="preserve">ignature de l’autorité territoriale </w:t>
      </w:r>
      <w:r w:rsidRPr="006F4DEC">
        <w:rPr>
          <w:b/>
          <w:bCs/>
        </w:rPr>
        <w:br/>
      </w:r>
      <w:r w:rsidR="00B16337" w:rsidRPr="006F4DEC">
        <w:rPr>
          <w:b/>
          <w:bCs/>
        </w:rPr>
        <w:t xml:space="preserve">ou de son représentant </w:t>
      </w:r>
    </w:p>
    <w:p w14:paraId="5BE9C69C" w14:textId="77777777" w:rsidR="00B16337" w:rsidRDefault="00B16337" w:rsidP="00B16337">
      <w:pPr>
        <w:spacing w:before="120"/>
      </w:pPr>
    </w:p>
    <w:p w14:paraId="34FF3279" w14:textId="77777777" w:rsidR="00B16337" w:rsidRDefault="00B16337" w:rsidP="00B16337"/>
    <w:p w14:paraId="3D4023D9" w14:textId="30011D65" w:rsidR="00B16337" w:rsidRDefault="00B16337" w:rsidP="00B16337"/>
    <w:p w14:paraId="41ADED3F" w14:textId="13E806CF" w:rsidR="00780E21" w:rsidRPr="00285C70" w:rsidRDefault="00B16337" w:rsidP="00B16337">
      <w:r w:rsidRPr="006F4DEC">
        <w:rPr>
          <w:b/>
          <w:bCs/>
        </w:rPr>
        <w:t>A noter :</w:t>
      </w:r>
      <w:r>
        <w:t xml:space="preserve"> Pour les ASA liées </w:t>
      </w:r>
      <w:r w:rsidR="000A1CED">
        <w:t>à la garde d’enfants dans le cadre de la lutte contre le Coronavirus</w:t>
      </w:r>
      <w:r>
        <w:t xml:space="preserve">, </w:t>
      </w:r>
      <w:bookmarkStart w:id="1" w:name="_Hlk34993422"/>
      <w:r w:rsidR="000A1CED">
        <w:t>l’agent</w:t>
      </w:r>
      <w:r>
        <w:t xml:space="preserve"> </w:t>
      </w:r>
      <w:r w:rsidR="000A1CED">
        <w:t>doit</w:t>
      </w:r>
      <w:r>
        <w:t xml:space="preserve"> </w:t>
      </w:r>
      <w:r w:rsidR="000A1CED">
        <w:t>fournir</w:t>
      </w:r>
      <w:r>
        <w:t xml:space="preserve"> une attestation sur l’honneur</w:t>
      </w:r>
      <w:bookmarkEnd w:id="1"/>
      <w:r w:rsidR="003523E0">
        <w:t xml:space="preserve"> attestant qu’il est le seul à pouvoir garder son enfant à domicile</w:t>
      </w:r>
      <w:r>
        <w:t>.</w:t>
      </w:r>
    </w:p>
    <w:sectPr w:rsidR="00780E21" w:rsidRPr="00285C70" w:rsidSect="00780E21">
      <w:footerReference w:type="default" r:id="rId8"/>
      <w:headerReference w:type="first" r:id="rId9"/>
      <w:footerReference w:type="first" r:id="rId10"/>
      <w:pgSz w:w="11906" w:h="16838"/>
      <w:pgMar w:top="567" w:right="567" w:bottom="680"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84EAA" w14:textId="77777777" w:rsidR="008313F2" w:rsidRDefault="008313F2">
      <w:r>
        <w:separator/>
      </w:r>
    </w:p>
  </w:endnote>
  <w:endnote w:type="continuationSeparator" w:id="0">
    <w:p w14:paraId="58E8BEB1" w14:textId="77777777" w:rsidR="008313F2" w:rsidRDefault="0083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MT Condensed Light">
    <w:panose1 w:val="020B03060301010101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73A9" w14:textId="2F65AD71" w:rsidR="00C21B87" w:rsidRDefault="009B441A">
    <w:pPr>
      <w:pStyle w:val="Pieddepage"/>
      <w:tabs>
        <w:tab w:val="clear" w:pos="4536"/>
        <w:tab w:val="clear" w:pos="9072"/>
        <w:tab w:val="left" w:pos="9923"/>
      </w:tabs>
      <w:spacing w:before="60" w:after="240"/>
    </w:pPr>
    <w:r>
      <w:rPr>
        <w:rFonts w:cs="Tahoma"/>
        <w:i/>
        <w:iCs/>
        <w:noProof/>
        <w:color w:val="61564F"/>
      </w:rPr>
      <mc:AlternateContent>
        <mc:Choice Requires="wps">
          <w:drawing>
            <wp:anchor distT="0" distB="0" distL="114300" distR="114300" simplePos="0" relativeHeight="251659776" behindDoc="0" locked="0" layoutInCell="1" allowOverlap="1" wp14:anchorId="645D354D" wp14:editId="675B29F6">
              <wp:simplePos x="0" y="0"/>
              <wp:positionH relativeFrom="column">
                <wp:posOffset>-357505</wp:posOffset>
              </wp:positionH>
              <wp:positionV relativeFrom="paragraph">
                <wp:posOffset>-31750</wp:posOffset>
              </wp:positionV>
              <wp:extent cx="7560310" cy="10795"/>
              <wp:effectExtent l="2540" t="0" r="0" b="127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795"/>
                      </a:xfrm>
                      <a:prstGeom prst="rect">
                        <a:avLst/>
                      </a:prstGeom>
                      <a:solidFill>
                        <a:srgbClr val="D100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D67EFB" id="Rectangle 13" o:spid="_x0000_s1026" style="position:absolute;margin-left:-28.15pt;margin-top:-2.5pt;width:595.3pt;height:.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" fillcolor="#d10024" stroked="f"/>
          </w:pict>
        </mc:Fallback>
      </mc:AlternateContent>
    </w:r>
    <w:r w:rsidR="00650E58" w:rsidRPr="00650E58">
      <w:rPr>
        <w:rFonts w:cs="Tahoma"/>
        <w:i/>
        <w:iCs/>
        <w:color w:val="61564F"/>
        <w:sz w:val="18"/>
      </w:rPr>
      <w:t xml:space="preserve"> </w:t>
    </w:r>
    <w:r w:rsidR="00650E58">
      <w:rPr>
        <w:rFonts w:cs="Tahoma"/>
        <w:i/>
        <w:iCs/>
        <w:color w:val="61564F"/>
        <w:sz w:val="18"/>
      </w:rPr>
      <w:t>Titre du document</w:t>
    </w:r>
    <w:r w:rsidR="00C21B87">
      <w:rPr>
        <w:rFonts w:cs="Tahoma"/>
        <w:i/>
        <w:iCs/>
        <w:color w:val="61564F"/>
        <w:sz w:val="18"/>
      </w:rPr>
      <w:tab/>
    </w:r>
    <w:r w:rsidR="00C21B87">
      <w:rPr>
        <w:rFonts w:cs="Tahoma"/>
        <w:i/>
        <w:iCs/>
        <w:color w:val="61564F"/>
        <w:sz w:val="18"/>
      </w:rPr>
      <w:fldChar w:fldCharType="begin"/>
    </w:r>
    <w:r w:rsidR="00C21B87">
      <w:rPr>
        <w:rFonts w:cs="Tahoma"/>
        <w:i/>
        <w:iCs/>
        <w:color w:val="61564F"/>
        <w:sz w:val="18"/>
      </w:rPr>
      <w:instrText xml:space="preserve"> PAGE </w:instrText>
    </w:r>
    <w:r w:rsidR="00C21B87">
      <w:rPr>
        <w:rFonts w:cs="Tahoma"/>
        <w:i/>
        <w:iCs/>
        <w:color w:val="61564F"/>
        <w:sz w:val="18"/>
      </w:rPr>
      <w:fldChar w:fldCharType="separate"/>
    </w:r>
    <w:r w:rsidR="00780E21">
      <w:rPr>
        <w:rFonts w:cs="Tahoma"/>
        <w:i/>
        <w:iCs/>
        <w:noProof/>
        <w:color w:val="61564F"/>
        <w:sz w:val="18"/>
      </w:rPr>
      <w:t>2</w:t>
    </w:r>
    <w:r w:rsidR="00C21B87">
      <w:rPr>
        <w:rFonts w:cs="Tahoma"/>
        <w:i/>
        <w:iCs/>
        <w:color w:val="61564F"/>
        <w:sz w:val="18"/>
      </w:rPr>
      <w:fldChar w:fldCharType="end"/>
    </w:r>
    <w:r w:rsidR="00C21B87">
      <w:rPr>
        <w:rFonts w:cs="Tahoma"/>
        <w:i/>
        <w:iCs/>
        <w:color w:val="61564F"/>
        <w:sz w:val="18"/>
      </w:rPr>
      <w:t xml:space="preserve"> / </w:t>
    </w:r>
    <w:r w:rsidR="00C21B87">
      <w:rPr>
        <w:rFonts w:cs="Tahoma"/>
        <w:i/>
        <w:iCs/>
        <w:color w:val="61564F"/>
        <w:sz w:val="18"/>
      </w:rPr>
      <w:fldChar w:fldCharType="begin"/>
    </w:r>
    <w:r w:rsidR="00C21B87">
      <w:rPr>
        <w:rFonts w:cs="Tahoma"/>
        <w:i/>
        <w:iCs/>
        <w:color w:val="61564F"/>
        <w:sz w:val="18"/>
      </w:rPr>
      <w:instrText xml:space="preserve"> NUMPAGES </w:instrText>
    </w:r>
    <w:r w:rsidR="00C21B87">
      <w:rPr>
        <w:rFonts w:cs="Tahoma"/>
        <w:i/>
        <w:iCs/>
        <w:color w:val="61564F"/>
        <w:sz w:val="18"/>
      </w:rPr>
      <w:fldChar w:fldCharType="separate"/>
    </w:r>
    <w:r w:rsidR="00650E58">
      <w:rPr>
        <w:rFonts w:cs="Tahoma"/>
        <w:i/>
        <w:iCs/>
        <w:noProof/>
        <w:color w:val="61564F"/>
        <w:sz w:val="18"/>
      </w:rPr>
      <w:t>2</w:t>
    </w:r>
    <w:r w:rsidR="00C21B87">
      <w:rPr>
        <w:rFonts w:cs="Tahoma"/>
        <w:i/>
        <w:iCs/>
        <w:color w:val="61564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C4B2B" w14:textId="6002E5A7" w:rsidR="00C21B87" w:rsidRDefault="009B441A">
    <w:pPr>
      <w:pStyle w:val="Pieddepage"/>
      <w:tabs>
        <w:tab w:val="clear" w:pos="4536"/>
        <w:tab w:val="clear" w:pos="9072"/>
        <w:tab w:val="left" w:pos="9923"/>
      </w:tabs>
      <w:spacing w:before="60" w:after="240"/>
    </w:pPr>
    <w:r>
      <w:rPr>
        <w:noProof/>
      </w:rPr>
      <mc:AlternateContent>
        <mc:Choice Requires="wps">
          <w:drawing>
            <wp:anchor distT="0" distB="0" distL="114300" distR="114300" simplePos="0" relativeHeight="251658752" behindDoc="0" locked="0" layoutInCell="1" allowOverlap="1" wp14:anchorId="3AE3EE14" wp14:editId="1C64B9DB">
              <wp:simplePos x="0" y="0"/>
              <wp:positionH relativeFrom="column">
                <wp:posOffset>-348615</wp:posOffset>
              </wp:positionH>
              <wp:positionV relativeFrom="paragraph">
                <wp:posOffset>-31750</wp:posOffset>
              </wp:positionV>
              <wp:extent cx="7560310" cy="10795"/>
              <wp:effectExtent l="1905" t="0" r="635" b="127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795"/>
                      </a:xfrm>
                      <a:prstGeom prst="rect">
                        <a:avLst/>
                      </a:prstGeom>
                      <a:solidFill>
                        <a:srgbClr val="D100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BF40B" id="Rectangle 12" o:spid="_x0000_s1026" style="position:absolute;margin-left:-27.45pt;margin-top:-2.5pt;width:595.3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" fillcolor="#d10024" stroked="f"/>
          </w:pict>
        </mc:Fallback>
      </mc:AlternateContent>
    </w:r>
    <w:r w:rsidR="006F4DEC">
      <w:rPr>
        <w:rFonts w:cs="Tahoma"/>
        <w:i/>
        <w:iCs/>
        <w:color w:val="61564F"/>
        <w:sz w:val="18"/>
      </w:rPr>
      <w:t>Autorisation d’absence Coronavirus</w:t>
    </w:r>
    <w:r w:rsidR="00C21B87">
      <w:rPr>
        <w:rFonts w:cs="Tahoma"/>
        <w:i/>
        <w:iCs/>
        <w:color w:val="61564F"/>
        <w:sz w:val="18"/>
      </w:rPr>
      <w:tab/>
    </w:r>
    <w:r w:rsidR="00C21B87">
      <w:rPr>
        <w:rFonts w:cs="Tahoma"/>
        <w:i/>
        <w:iCs/>
        <w:color w:val="61564F"/>
        <w:sz w:val="18"/>
      </w:rPr>
      <w:fldChar w:fldCharType="begin"/>
    </w:r>
    <w:r w:rsidR="00C21B87">
      <w:rPr>
        <w:rFonts w:cs="Tahoma"/>
        <w:i/>
        <w:iCs/>
        <w:color w:val="61564F"/>
        <w:sz w:val="18"/>
      </w:rPr>
      <w:instrText xml:space="preserve"> PAGE </w:instrText>
    </w:r>
    <w:r w:rsidR="00C21B87">
      <w:rPr>
        <w:rFonts w:cs="Tahoma"/>
        <w:i/>
        <w:iCs/>
        <w:color w:val="61564F"/>
        <w:sz w:val="18"/>
      </w:rPr>
      <w:fldChar w:fldCharType="separate"/>
    </w:r>
    <w:r w:rsidR="00EA4D30">
      <w:rPr>
        <w:rFonts w:cs="Tahoma"/>
        <w:i/>
        <w:iCs/>
        <w:noProof/>
        <w:color w:val="61564F"/>
        <w:sz w:val="18"/>
      </w:rPr>
      <w:t>1</w:t>
    </w:r>
    <w:r w:rsidR="00C21B87">
      <w:rPr>
        <w:rFonts w:cs="Tahoma"/>
        <w:i/>
        <w:iCs/>
        <w:color w:val="61564F"/>
        <w:sz w:val="18"/>
      </w:rPr>
      <w:fldChar w:fldCharType="end"/>
    </w:r>
    <w:r w:rsidR="00C21B87">
      <w:rPr>
        <w:rFonts w:cs="Tahoma"/>
        <w:i/>
        <w:iCs/>
        <w:color w:val="61564F"/>
        <w:sz w:val="18"/>
      </w:rPr>
      <w:t xml:space="preserve"> / </w:t>
    </w:r>
    <w:r w:rsidR="00C21B87">
      <w:rPr>
        <w:rFonts w:cs="Tahoma"/>
        <w:i/>
        <w:iCs/>
        <w:color w:val="61564F"/>
        <w:sz w:val="18"/>
      </w:rPr>
      <w:fldChar w:fldCharType="begin"/>
    </w:r>
    <w:r w:rsidR="00C21B87">
      <w:rPr>
        <w:rFonts w:cs="Tahoma"/>
        <w:i/>
        <w:iCs/>
        <w:color w:val="61564F"/>
        <w:sz w:val="18"/>
      </w:rPr>
      <w:instrText xml:space="preserve"> NUMPAGES </w:instrText>
    </w:r>
    <w:r w:rsidR="00C21B87">
      <w:rPr>
        <w:rFonts w:cs="Tahoma"/>
        <w:i/>
        <w:iCs/>
        <w:color w:val="61564F"/>
        <w:sz w:val="18"/>
      </w:rPr>
      <w:fldChar w:fldCharType="separate"/>
    </w:r>
    <w:r w:rsidR="00EA4D30">
      <w:rPr>
        <w:rFonts w:cs="Tahoma"/>
        <w:i/>
        <w:iCs/>
        <w:noProof/>
        <w:color w:val="61564F"/>
        <w:sz w:val="18"/>
      </w:rPr>
      <w:t>1</w:t>
    </w:r>
    <w:r w:rsidR="00C21B87">
      <w:rPr>
        <w:rFonts w:cs="Tahoma"/>
        <w:i/>
        <w:iCs/>
        <w:color w:val="61564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99F6E" w14:textId="77777777" w:rsidR="008313F2" w:rsidRDefault="008313F2">
      <w:r>
        <w:separator/>
      </w:r>
    </w:p>
  </w:footnote>
  <w:footnote w:type="continuationSeparator" w:id="0">
    <w:p w14:paraId="1D9039ED" w14:textId="77777777" w:rsidR="008313F2" w:rsidRDefault="00831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D6F6" w14:textId="6467CDAB" w:rsidR="00C21B87" w:rsidRDefault="009B441A">
    <w:pPr>
      <w:pStyle w:val="En-tte"/>
    </w:pPr>
    <w:r>
      <w:rPr>
        <w:noProof/>
      </w:rPr>
      <w:drawing>
        <wp:anchor distT="0" distB="0" distL="114300" distR="114300" simplePos="0" relativeHeight="251657728" behindDoc="0" locked="0" layoutInCell="1" allowOverlap="1" wp14:anchorId="66D2C04F" wp14:editId="361BD283">
          <wp:simplePos x="0" y="0"/>
          <wp:positionH relativeFrom="column">
            <wp:posOffset>-234950</wp:posOffset>
          </wp:positionH>
          <wp:positionV relativeFrom="paragraph">
            <wp:posOffset>238125</wp:posOffset>
          </wp:positionV>
          <wp:extent cx="1800225" cy="73342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3E2881C6" wp14:editId="206DCD52">
              <wp:simplePos x="0" y="0"/>
              <wp:positionH relativeFrom="column">
                <wp:posOffset>-360045</wp:posOffset>
              </wp:positionH>
              <wp:positionV relativeFrom="paragraph">
                <wp:posOffset>1773555</wp:posOffset>
              </wp:positionV>
              <wp:extent cx="7560310" cy="10795"/>
              <wp:effectExtent l="0" t="1905" r="254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795"/>
                      </a:xfrm>
                      <a:prstGeom prst="rect">
                        <a:avLst/>
                      </a:prstGeom>
                      <a:solidFill>
                        <a:srgbClr val="D100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A622EB" id="Rectangle 10" o:spid="_x0000_s1026" style="position:absolute;margin-left:-28.35pt;margin-top:139.65pt;width:595.3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" fillcolor="#d10024" stroked="f"/>
          </w:pict>
        </mc:Fallback>
      </mc:AlternateContent>
    </w:r>
    <w:r>
      <w:rPr>
        <w:noProof/>
      </w:rPr>
      <mc:AlternateContent>
        <mc:Choice Requires="wps">
          <w:drawing>
            <wp:anchor distT="0" distB="0" distL="114300" distR="114300" simplePos="0" relativeHeight="251655680" behindDoc="1" locked="0" layoutInCell="1" allowOverlap="1" wp14:anchorId="33075210" wp14:editId="472413D9">
              <wp:simplePos x="0" y="0"/>
              <wp:positionH relativeFrom="column">
                <wp:posOffset>-360045</wp:posOffset>
              </wp:positionH>
              <wp:positionV relativeFrom="paragraph">
                <wp:posOffset>3810</wp:posOffset>
              </wp:positionV>
              <wp:extent cx="7560310" cy="1764030"/>
              <wp:effectExtent l="0" t="3810" r="2540" b="381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64030"/>
                      </a:xfrm>
                      <a:prstGeom prst="rect">
                        <a:avLst/>
                      </a:prstGeom>
                      <a:solidFill>
                        <a:srgbClr val="CDC7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2E40F1" id="Rectangle 9" o:spid="_x0000_s1026" style="position:absolute;margin-left:-28.35pt;margin-top:.3pt;width:595.3pt;height:13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" fillcolor="#cdc7c1"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583C"/>
    <w:multiLevelType w:val="multilevel"/>
    <w:tmpl w:val="191215CC"/>
    <w:lvl w:ilvl="0">
      <w:start w:val="1"/>
      <w:numFmt w:val="decimal"/>
      <w:pStyle w:val="Titre"/>
      <w:lvlText w:val="%1"/>
      <w:lvlJc w:val="left"/>
      <w:pPr>
        <w:tabs>
          <w:tab w:val="num" w:pos="567"/>
        </w:tabs>
        <w:ind w:left="567" w:hanging="567"/>
      </w:pPr>
      <w:rPr>
        <w:rFonts w:hint="default"/>
      </w:rPr>
    </w:lvl>
    <w:lvl w:ilvl="1">
      <w:start w:val="1"/>
      <w:numFmt w:val="decimal"/>
      <w:pStyle w:val="Titre1"/>
      <w:lvlText w:val="%1.%2"/>
      <w:lvlJc w:val="left"/>
      <w:pPr>
        <w:tabs>
          <w:tab w:val="num" w:pos="1928"/>
        </w:tabs>
        <w:ind w:left="1928" w:hanging="1191"/>
      </w:pPr>
      <w:rPr>
        <w:rFonts w:hint="default"/>
      </w:rPr>
    </w:lvl>
    <w:lvl w:ilvl="2">
      <w:start w:val="1"/>
      <w:numFmt w:val="decimal"/>
      <w:pStyle w:val="Titre3"/>
      <w:lvlText w:val="%1.%2.%3"/>
      <w:lvlJc w:val="left"/>
      <w:pPr>
        <w:tabs>
          <w:tab w:val="num" w:pos="2892"/>
        </w:tabs>
        <w:ind w:left="2892" w:hanging="107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1F21282"/>
    <w:multiLevelType w:val="multilevel"/>
    <w:tmpl w:val="2CDC64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928"/>
        </w:tabs>
        <w:ind w:left="1928" w:hanging="119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4EA77BE"/>
    <w:multiLevelType w:val="multilevel"/>
    <w:tmpl w:val="5E4CDC7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928"/>
        </w:tabs>
        <w:ind w:left="1928" w:hanging="1191"/>
      </w:pPr>
      <w:rPr>
        <w:rFonts w:hint="default"/>
      </w:rPr>
    </w:lvl>
    <w:lvl w:ilvl="2">
      <w:start w:val="1"/>
      <w:numFmt w:val="decimal"/>
      <w:lvlText w:val="%1.%2.%3"/>
      <w:lvlJc w:val="left"/>
      <w:pPr>
        <w:tabs>
          <w:tab w:val="num" w:pos="2892"/>
        </w:tabs>
        <w:ind w:left="2892" w:hanging="107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66951C4"/>
    <w:multiLevelType w:val="multilevel"/>
    <w:tmpl w:val="0866B60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928"/>
        </w:tabs>
        <w:ind w:left="1928" w:hanging="1191"/>
      </w:pPr>
      <w:rPr>
        <w:rFonts w:hint="default"/>
      </w:rPr>
    </w:lvl>
    <w:lvl w:ilvl="2">
      <w:start w:val="1"/>
      <w:numFmt w:val="decimal"/>
      <w:lvlText w:val="%1.%2.%3"/>
      <w:lvlJc w:val="left"/>
      <w:pPr>
        <w:tabs>
          <w:tab w:val="num" w:pos="2892"/>
        </w:tabs>
        <w:ind w:left="2892" w:hanging="153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6AD6ECA"/>
    <w:multiLevelType w:val="multilevel"/>
    <w:tmpl w:val="60B2035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928"/>
        </w:tabs>
        <w:ind w:left="1928" w:hanging="119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105578A"/>
    <w:multiLevelType w:val="hybridMultilevel"/>
    <w:tmpl w:val="48A8D8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B352E4"/>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4D02531"/>
    <w:multiLevelType w:val="hybridMultilevel"/>
    <w:tmpl w:val="E77C4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82"/>
    <w:rsid w:val="00050ECF"/>
    <w:rsid w:val="00057682"/>
    <w:rsid w:val="00065CEE"/>
    <w:rsid w:val="000A1CED"/>
    <w:rsid w:val="00117CC8"/>
    <w:rsid w:val="0014453D"/>
    <w:rsid w:val="002604B1"/>
    <w:rsid w:val="00285C70"/>
    <w:rsid w:val="003523E0"/>
    <w:rsid w:val="00441A21"/>
    <w:rsid w:val="00450A4C"/>
    <w:rsid w:val="004845B4"/>
    <w:rsid w:val="004A0039"/>
    <w:rsid w:val="00500B56"/>
    <w:rsid w:val="005C6868"/>
    <w:rsid w:val="005F7571"/>
    <w:rsid w:val="00607DC6"/>
    <w:rsid w:val="00650E58"/>
    <w:rsid w:val="006F4DEC"/>
    <w:rsid w:val="00780E21"/>
    <w:rsid w:val="008121C9"/>
    <w:rsid w:val="008313F2"/>
    <w:rsid w:val="0089484E"/>
    <w:rsid w:val="008C227F"/>
    <w:rsid w:val="00913C47"/>
    <w:rsid w:val="009B441A"/>
    <w:rsid w:val="00A211D8"/>
    <w:rsid w:val="00A424CE"/>
    <w:rsid w:val="00B16337"/>
    <w:rsid w:val="00B8721F"/>
    <w:rsid w:val="00BE45C9"/>
    <w:rsid w:val="00C21B87"/>
    <w:rsid w:val="00C22572"/>
    <w:rsid w:val="00D76312"/>
    <w:rsid w:val="00DA0ADD"/>
    <w:rsid w:val="00DC4C04"/>
    <w:rsid w:val="00E87A5D"/>
    <w:rsid w:val="00EA4D30"/>
    <w:rsid w:val="00ED75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DE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EE"/>
    <w:pPr>
      <w:jc w:val="both"/>
    </w:pPr>
    <w:rPr>
      <w:rFonts w:ascii="Tahoma" w:hAnsi="Tahoma"/>
      <w:szCs w:val="24"/>
    </w:rPr>
  </w:style>
  <w:style w:type="paragraph" w:styleId="Titre1">
    <w:name w:val="heading 1"/>
    <w:basedOn w:val="Normal"/>
    <w:next w:val="Normal"/>
    <w:qFormat/>
    <w:rsid w:val="00DA0ADD"/>
    <w:pPr>
      <w:keepNext/>
      <w:numPr>
        <w:ilvl w:val="1"/>
        <w:numId w:val="4"/>
      </w:numPr>
      <w:spacing w:before="480" w:after="240"/>
      <w:outlineLvl w:val="0"/>
    </w:pPr>
    <w:rPr>
      <w:rFonts w:cs="Arial"/>
      <w:b/>
      <w:bCs/>
      <w:kern w:val="32"/>
      <w:sz w:val="22"/>
      <w:szCs w:val="32"/>
    </w:rPr>
  </w:style>
  <w:style w:type="paragraph" w:styleId="Titre2">
    <w:name w:val="heading 2"/>
    <w:aliases w:val="Image"/>
    <w:basedOn w:val="Normal"/>
    <w:next w:val="Normal"/>
    <w:qFormat/>
    <w:rsid w:val="00065CEE"/>
    <w:pPr>
      <w:keepNext/>
      <w:spacing w:before="120" w:after="120"/>
      <w:outlineLvl w:val="1"/>
    </w:pPr>
    <w:rPr>
      <w:rFonts w:cs="Arial"/>
      <w:bCs/>
      <w:iCs/>
      <w:szCs w:val="28"/>
    </w:rPr>
  </w:style>
  <w:style w:type="paragraph" w:styleId="Titre3">
    <w:name w:val="heading 3"/>
    <w:basedOn w:val="Normal"/>
    <w:next w:val="Normal"/>
    <w:qFormat/>
    <w:rsid w:val="00DA0ADD"/>
    <w:pPr>
      <w:keepNext/>
      <w:numPr>
        <w:ilvl w:val="2"/>
        <w:numId w:val="4"/>
      </w:numPr>
      <w:spacing w:before="240" w:after="240"/>
      <w:outlineLvl w:val="2"/>
    </w:pPr>
    <w:rPr>
      <w:rFonts w:cs="Arial"/>
      <w:bCs/>
      <w:i/>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rsid w:val="0005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autoRedefine/>
    <w:qFormat/>
    <w:rsid w:val="00DA0ADD"/>
    <w:pPr>
      <w:numPr>
        <w:numId w:val="4"/>
      </w:numPr>
      <w:shd w:val="clear" w:color="auto" w:fill="CDC7C1"/>
      <w:spacing w:before="720" w:after="240"/>
      <w:outlineLvl w:val="0"/>
    </w:pPr>
    <w:rPr>
      <w:rFonts w:cs="Arial"/>
      <w:b/>
      <w:bCs/>
      <w:kern w:val="28"/>
      <w:sz w:val="24"/>
      <w:szCs w:val="32"/>
    </w:rPr>
  </w:style>
  <w:style w:type="paragraph" w:customStyle="1" w:styleId="Titrefiche">
    <w:name w:val="Titre fiche"/>
    <w:basedOn w:val="Normal"/>
    <w:rsid w:val="00285C70"/>
    <w:pPr>
      <w:tabs>
        <w:tab w:val="left" w:pos="2835"/>
      </w:tabs>
      <w:spacing w:before="840"/>
    </w:pPr>
    <w:rPr>
      <w:rFonts w:cs="Tahoma"/>
      <w:b/>
      <w:sz w:val="24"/>
    </w:rPr>
  </w:style>
  <w:style w:type="paragraph" w:customStyle="1" w:styleId="thmes">
    <w:name w:val="thémes"/>
    <w:basedOn w:val="Normal"/>
    <w:pPr>
      <w:tabs>
        <w:tab w:val="left" w:pos="2835"/>
      </w:tabs>
      <w:spacing w:before="360"/>
    </w:pPr>
    <w:rPr>
      <w:rFonts w:ascii="Abadi MT Condensed Light" w:hAnsi="Abadi MT Condensed Light" w:cs="Tahoma"/>
      <w:color w:val="5A4333"/>
      <w:sz w:val="22"/>
    </w:rPr>
  </w:style>
  <w:style w:type="paragraph" w:customStyle="1" w:styleId="Date1">
    <w:name w:val="Date1"/>
    <w:basedOn w:val="Normal"/>
    <w:rsid w:val="00BE45C9"/>
    <w:pPr>
      <w:tabs>
        <w:tab w:val="left" w:pos="2835"/>
      </w:tabs>
      <w:spacing w:after="360"/>
    </w:pPr>
    <w:rPr>
      <w:rFonts w:ascii="Abadi MT Condensed Light" w:hAnsi="Abadi MT Condensed Light" w:cs="Tahoma"/>
      <w:color w:val="5A4333"/>
    </w:rPr>
  </w:style>
  <w:style w:type="paragraph" w:customStyle="1" w:styleId="Anoter">
    <w:name w:val="A noter"/>
    <w:basedOn w:val="Titrefiche"/>
    <w:rsid w:val="00A424CE"/>
    <w:pPr>
      <w:shd w:val="clear" w:color="auto" w:fill="CDC7C1"/>
      <w:spacing w:before="0"/>
    </w:pPr>
  </w:style>
  <w:style w:type="paragraph" w:styleId="Paragraphedeliste">
    <w:name w:val="List Paragraph"/>
    <w:basedOn w:val="Normal"/>
    <w:uiPriority w:val="34"/>
    <w:qFormat/>
    <w:rsid w:val="00ED75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EE"/>
    <w:pPr>
      <w:jc w:val="both"/>
    </w:pPr>
    <w:rPr>
      <w:rFonts w:ascii="Tahoma" w:hAnsi="Tahoma"/>
      <w:szCs w:val="24"/>
    </w:rPr>
  </w:style>
  <w:style w:type="paragraph" w:styleId="Titre1">
    <w:name w:val="heading 1"/>
    <w:basedOn w:val="Normal"/>
    <w:next w:val="Normal"/>
    <w:qFormat/>
    <w:rsid w:val="00DA0ADD"/>
    <w:pPr>
      <w:keepNext/>
      <w:numPr>
        <w:ilvl w:val="1"/>
        <w:numId w:val="4"/>
      </w:numPr>
      <w:spacing w:before="480" w:after="240"/>
      <w:outlineLvl w:val="0"/>
    </w:pPr>
    <w:rPr>
      <w:rFonts w:cs="Arial"/>
      <w:b/>
      <w:bCs/>
      <w:kern w:val="32"/>
      <w:sz w:val="22"/>
      <w:szCs w:val="32"/>
    </w:rPr>
  </w:style>
  <w:style w:type="paragraph" w:styleId="Titre2">
    <w:name w:val="heading 2"/>
    <w:aliases w:val="Image"/>
    <w:basedOn w:val="Normal"/>
    <w:next w:val="Normal"/>
    <w:qFormat/>
    <w:rsid w:val="00065CEE"/>
    <w:pPr>
      <w:keepNext/>
      <w:spacing w:before="120" w:after="120"/>
      <w:outlineLvl w:val="1"/>
    </w:pPr>
    <w:rPr>
      <w:rFonts w:cs="Arial"/>
      <w:bCs/>
      <w:iCs/>
      <w:szCs w:val="28"/>
    </w:rPr>
  </w:style>
  <w:style w:type="paragraph" w:styleId="Titre3">
    <w:name w:val="heading 3"/>
    <w:basedOn w:val="Normal"/>
    <w:next w:val="Normal"/>
    <w:qFormat/>
    <w:rsid w:val="00DA0ADD"/>
    <w:pPr>
      <w:keepNext/>
      <w:numPr>
        <w:ilvl w:val="2"/>
        <w:numId w:val="4"/>
      </w:numPr>
      <w:spacing w:before="240" w:after="240"/>
      <w:outlineLvl w:val="2"/>
    </w:pPr>
    <w:rPr>
      <w:rFonts w:cs="Arial"/>
      <w:bCs/>
      <w:i/>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rsid w:val="0005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autoRedefine/>
    <w:qFormat/>
    <w:rsid w:val="00DA0ADD"/>
    <w:pPr>
      <w:numPr>
        <w:numId w:val="4"/>
      </w:numPr>
      <w:shd w:val="clear" w:color="auto" w:fill="CDC7C1"/>
      <w:spacing w:before="720" w:after="240"/>
      <w:outlineLvl w:val="0"/>
    </w:pPr>
    <w:rPr>
      <w:rFonts w:cs="Arial"/>
      <w:b/>
      <w:bCs/>
      <w:kern w:val="28"/>
      <w:sz w:val="24"/>
      <w:szCs w:val="32"/>
    </w:rPr>
  </w:style>
  <w:style w:type="paragraph" w:customStyle="1" w:styleId="Titrefiche">
    <w:name w:val="Titre fiche"/>
    <w:basedOn w:val="Normal"/>
    <w:rsid w:val="00285C70"/>
    <w:pPr>
      <w:tabs>
        <w:tab w:val="left" w:pos="2835"/>
      </w:tabs>
      <w:spacing w:before="840"/>
    </w:pPr>
    <w:rPr>
      <w:rFonts w:cs="Tahoma"/>
      <w:b/>
      <w:sz w:val="24"/>
    </w:rPr>
  </w:style>
  <w:style w:type="paragraph" w:customStyle="1" w:styleId="thmes">
    <w:name w:val="thémes"/>
    <w:basedOn w:val="Normal"/>
    <w:pPr>
      <w:tabs>
        <w:tab w:val="left" w:pos="2835"/>
      </w:tabs>
      <w:spacing w:before="360"/>
    </w:pPr>
    <w:rPr>
      <w:rFonts w:ascii="Abadi MT Condensed Light" w:hAnsi="Abadi MT Condensed Light" w:cs="Tahoma"/>
      <w:color w:val="5A4333"/>
      <w:sz w:val="22"/>
    </w:rPr>
  </w:style>
  <w:style w:type="paragraph" w:customStyle="1" w:styleId="Date1">
    <w:name w:val="Date1"/>
    <w:basedOn w:val="Normal"/>
    <w:rsid w:val="00BE45C9"/>
    <w:pPr>
      <w:tabs>
        <w:tab w:val="left" w:pos="2835"/>
      </w:tabs>
      <w:spacing w:after="360"/>
    </w:pPr>
    <w:rPr>
      <w:rFonts w:ascii="Abadi MT Condensed Light" w:hAnsi="Abadi MT Condensed Light" w:cs="Tahoma"/>
      <w:color w:val="5A4333"/>
    </w:rPr>
  </w:style>
  <w:style w:type="paragraph" w:customStyle="1" w:styleId="Anoter">
    <w:name w:val="A noter"/>
    <w:basedOn w:val="Titrefiche"/>
    <w:rsid w:val="00A424CE"/>
    <w:pPr>
      <w:shd w:val="clear" w:color="auto" w:fill="CDC7C1"/>
      <w:spacing w:before="0"/>
    </w:pPr>
  </w:style>
  <w:style w:type="paragraph" w:styleId="Paragraphedeliste">
    <w:name w:val="List Paragraph"/>
    <w:basedOn w:val="Normal"/>
    <w:uiPriority w:val="34"/>
    <w:qFormat/>
    <w:rsid w:val="00ED7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CHARTE%20GRAPHIQUE%20-%20MODELES\fiches%20inf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fiches info.dot</Template>
  <TotalTime>0</TotalTime>
  <Pages>1</Pages>
  <Words>281</Words>
  <Characters>1640</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PHILIPPON</dc:creator>
  <cp:lastModifiedBy>Michele GRANGERAT</cp:lastModifiedBy>
  <cp:revision>2</cp:revision>
  <cp:lastPrinted>2020-03-13T11:40:00Z</cp:lastPrinted>
  <dcterms:created xsi:type="dcterms:W3CDTF">2020-03-25T10:27:00Z</dcterms:created>
  <dcterms:modified xsi:type="dcterms:W3CDTF">2020-03-25T10:27:00Z</dcterms:modified>
</cp:coreProperties>
</file>