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707FD9" w:rsidRPr="00494942" w14:paraId="254F34B6" w14:textId="77777777" w:rsidTr="00D17E11">
        <w:trPr>
          <w:cantSplit/>
          <w:trHeight w:val="1686"/>
          <w:jc w:val="center"/>
        </w:trPr>
        <w:tc>
          <w:tcPr>
            <w:tcW w:w="3256" w:type="dxa"/>
            <w:shd w:val="clear" w:color="auto" w:fill="FFFFFF" w:themeFill="background1"/>
            <w:noWrap/>
            <w:vAlign w:val="center"/>
            <w:hideMark/>
          </w:tcPr>
          <w:p w14:paraId="10641827" w14:textId="722567E8" w:rsidR="00707FD9" w:rsidRPr="00707FD9" w:rsidRDefault="00707FD9" w:rsidP="00192B28">
            <w:pPr>
              <w:spacing w:after="0"/>
              <w:jc w:val="center"/>
              <w:rPr>
                <w:bCs/>
                <w:i/>
                <w:iCs/>
              </w:rPr>
            </w:pPr>
            <w:r w:rsidRPr="00707FD9">
              <w:rPr>
                <w:bCs/>
                <w:i/>
                <w:iCs/>
                <w:sz w:val="22"/>
                <w:szCs w:val="22"/>
              </w:rPr>
              <w:t>Logo</w:t>
            </w:r>
            <w:r w:rsidR="00D17E11">
              <w:rPr>
                <w:bCs/>
                <w:i/>
                <w:iCs/>
                <w:sz w:val="22"/>
                <w:szCs w:val="22"/>
              </w:rPr>
              <w:t xml:space="preserve"> de la collectivité ou établissement</w:t>
            </w:r>
          </w:p>
        </w:tc>
        <w:tc>
          <w:tcPr>
            <w:tcW w:w="6095" w:type="dxa"/>
            <w:shd w:val="clear" w:color="auto" w:fill="D3CAED" w:themeFill="text1" w:themeFillTint="33"/>
            <w:noWrap/>
            <w:hideMark/>
          </w:tcPr>
          <w:p w14:paraId="2E680D3B" w14:textId="77777777" w:rsidR="00707FD9" w:rsidRPr="00707FD9" w:rsidRDefault="00707FD9" w:rsidP="00707FD9">
            <w:pPr>
              <w:spacing w:before="120" w:after="0"/>
              <w:jc w:val="center"/>
              <w:rPr>
                <w:b/>
                <w:sz w:val="32"/>
                <w:szCs w:val="32"/>
              </w:rPr>
            </w:pPr>
            <w:r w:rsidRPr="00707FD9">
              <w:rPr>
                <w:b/>
                <w:sz w:val="32"/>
                <w:szCs w:val="32"/>
              </w:rPr>
              <w:t>Fiche de poste</w:t>
            </w:r>
          </w:p>
          <w:p w14:paraId="1BCC70A9" w14:textId="77777777" w:rsidR="00707FD9" w:rsidRPr="00707FD9" w:rsidRDefault="00707FD9" w:rsidP="00707FD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6011C8BF" w14:textId="39F814D9" w:rsidR="00707FD9" w:rsidRPr="00707FD9" w:rsidRDefault="00707FD9" w:rsidP="00707FD9">
            <w:pPr>
              <w:spacing w:before="120" w:after="0"/>
              <w:jc w:val="center"/>
              <w:rPr>
                <w:bCs/>
                <w:i/>
                <w:iCs/>
              </w:rPr>
            </w:pPr>
            <w:r w:rsidRPr="00707FD9">
              <w:rPr>
                <w:bCs/>
                <w:i/>
                <w:iCs/>
                <w:sz w:val="22"/>
                <w:szCs w:val="22"/>
              </w:rPr>
              <w:t>Intitulé du poste</w:t>
            </w:r>
          </w:p>
        </w:tc>
      </w:tr>
    </w:tbl>
    <w:p w14:paraId="02AC0403" w14:textId="77777777" w:rsidR="00D30832" w:rsidRDefault="00D30832" w:rsidP="00872A3F"/>
    <w:p w14:paraId="1C228D4E" w14:textId="77777777" w:rsidR="00872A3F" w:rsidRDefault="00872A3F" w:rsidP="00872A3F"/>
    <w:tbl>
      <w:tblPr>
        <w:tblW w:w="9351" w:type="dxa"/>
        <w:jc w:val="center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Look w:val="04A0" w:firstRow="1" w:lastRow="0" w:firstColumn="1" w:lastColumn="0" w:noHBand="0" w:noVBand="1"/>
      </w:tblPr>
      <w:tblGrid>
        <w:gridCol w:w="4111"/>
        <w:gridCol w:w="5240"/>
      </w:tblGrid>
      <w:tr w:rsidR="00707FD9" w:rsidRPr="00494942" w14:paraId="68834D07" w14:textId="77777777" w:rsidTr="00CF4996">
        <w:trPr>
          <w:cantSplit/>
          <w:trHeight w:val="625"/>
          <w:jc w:val="center"/>
        </w:trPr>
        <w:tc>
          <w:tcPr>
            <w:tcW w:w="4111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D3CAED" w:themeFill="text1" w:themeFillTint="33"/>
            <w:noWrap/>
            <w:vAlign w:val="center"/>
            <w:hideMark/>
          </w:tcPr>
          <w:p w14:paraId="10D19737" w14:textId="38BD46B7" w:rsidR="00707FD9" w:rsidRPr="00CF4996" w:rsidRDefault="00707FD9" w:rsidP="00192B28">
            <w:pPr>
              <w:spacing w:after="0"/>
              <w:jc w:val="center"/>
              <w:rPr>
                <w:rFonts w:ascii="Segoe UI Semibold" w:hAnsi="Segoe UI Semibold" w:cs="Segoe UI Semibold"/>
                <w:bCs/>
                <w:color w:val="FFFFFF" w:themeColor="background1"/>
              </w:rPr>
            </w:pPr>
            <w:r w:rsidRPr="00CF4996">
              <w:rPr>
                <w:rFonts w:ascii="Segoe UI Semibold" w:hAnsi="Segoe UI Semibold" w:cs="Segoe UI Semibold"/>
                <w:bCs/>
              </w:rPr>
              <w:t>Identification de l’agent</w:t>
            </w:r>
          </w:p>
        </w:tc>
        <w:tc>
          <w:tcPr>
            <w:tcW w:w="5240" w:type="dxa"/>
            <w:tcBorders>
              <w:top w:val="single" w:sz="4" w:space="0" w:color="FFFFFF" w:themeColor="background1"/>
              <w:left w:val="single" w:sz="4" w:space="0" w:color="3C2878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696212C" w14:textId="504EA449" w:rsidR="00707FD9" w:rsidRPr="00494942" w:rsidRDefault="00707FD9" w:rsidP="00192B28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</w:tr>
      <w:tr w:rsidR="00707FD9" w:rsidRPr="00494942" w14:paraId="33BD429E" w14:textId="77777777" w:rsidTr="00CF4996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BCAF245" w14:textId="4B39013F" w:rsidR="00707FD9" w:rsidRPr="00CF4996" w:rsidRDefault="00707FD9" w:rsidP="00707FD9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 w:rsidRPr="00CF4996">
              <w:rPr>
                <w:rFonts w:ascii="Segoe UI Semibold" w:hAnsi="Segoe UI Semibold" w:cs="Segoe UI Semibold"/>
              </w:rPr>
              <w:t>Filière :</w:t>
            </w:r>
          </w:p>
        </w:tc>
      </w:tr>
      <w:tr w:rsidR="00707FD9" w:rsidRPr="00494942" w14:paraId="40D4CFF3" w14:textId="77777777" w:rsidTr="00CF4996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6560777C" w14:textId="55C330BD" w:rsidR="00707FD9" w:rsidRPr="00CF4996" w:rsidRDefault="00707FD9" w:rsidP="00707FD9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 w:rsidRPr="00CF4996">
              <w:rPr>
                <w:rFonts w:ascii="Segoe UI Semibold" w:hAnsi="Segoe UI Semibold" w:cs="Segoe UI Semibold"/>
              </w:rPr>
              <w:t>Fonction :</w:t>
            </w:r>
          </w:p>
        </w:tc>
      </w:tr>
      <w:tr w:rsidR="00707FD9" w:rsidRPr="00494942" w14:paraId="3B58B579" w14:textId="77777777" w:rsidTr="00CF4996">
        <w:trPr>
          <w:trHeight w:val="510"/>
          <w:jc w:val="center"/>
        </w:trPr>
        <w:tc>
          <w:tcPr>
            <w:tcW w:w="4111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3F3A7971" w14:textId="12CA901F" w:rsidR="00707FD9" w:rsidRPr="00CF4996" w:rsidRDefault="00707FD9" w:rsidP="00707FD9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 w:rsidRPr="00CF4996">
              <w:rPr>
                <w:rFonts w:ascii="Segoe UI Semibold" w:hAnsi="Segoe UI Semibold" w:cs="Segoe UI Semibold"/>
              </w:rPr>
              <w:t>Nom :</w:t>
            </w:r>
          </w:p>
        </w:tc>
        <w:tc>
          <w:tcPr>
            <w:tcW w:w="5240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4960C09" w14:textId="1BDB5FBB" w:rsidR="00707FD9" w:rsidRPr="00CF4996" w:rsidRDefault="00707FD9" w:rsidP="00707FD9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 w:rsidRPr="00CF4996">
              <w:rPr>
                <w:rFonts w:ascii="Segoe UI Semibold" w:hAnsi="Segoe UI Semibold" w:cs="Segoe UI Semibold"/>
              </w:rPr>
              <w:t>Prénom :</w:t>
            </w:r>
          </w:p>
        </w:tc>
      </w:tr>
      <w:tr w:rsidR="00707FD9" w:rsidRPr="00494942" w14:paraId="18D8DF2C" w14:textId="77777777" w:rsidTr="00CF4996">
        <w:trPr>
          <w:trHeight w:val="1527"/>
          <w:jc w:val="center"/>
        </w:trPr>
        <w:tc>
          <w:tcPr>
            <w:tcW w:w="4111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</w:tcPr>
          <w:p w14:paraId="48E840BF" w14:textId="69D63175" w:rsidR="00707FD9" w:rsidRPr="00CF4996" w:rsidRDefault="00707FD9" w:rsidP="00CF4996">
            <w:pPr>
              <w:spacing w:before="120" w:after="0"/>
              <w:jc w:val="left"/>
              <w:rPr>
                <w:rFonts w:ascii="Segoe UI Semibold" w:hAnsi="Segoe UI Semibold" w:cs="Segoe UI Semibold"/>
              </w:rPr>
            </w:pPr>
            <w:r w:rsidRPr="00CF4996">
              <w:rPr>
                <w:rFonts w:ascii="Segoe UI Semibold" w:hAnsi="Segoe UI Semibold" w:cs="Segoe UI Semibold"/>
              </w:rPr>
              <w:t>Grade :</w:t>
            </w:r>
          </w:p>
        </w:tc>
        <w:tc>
          <w:tcPr>
            <w:tcW w:w="5240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</w:tcPr>
          <w:p w14:paraId="1108C777" w14:textId="5552005E" w:rsidR="00707FD9" w:rsidRPr="00CF4996" w:rsidRDefault="00707FD9" w:rsidP="00CF4996">
            <w:pPr>
              <w:spacing w:before="120" w:after="0"/>
              <w:jc w:val="left"/>
              <w:rPr>
                <w:rFonts w:ascii="Segoe UI Semibold" w:hAnsi="Segoe UI Semibold" w:cs="Segoe UI Semibold"/>
              </w:rPr>
            </w:pPr>
            <w:r w:rsidRPr="00CF4996">
              <w:rPr>
                <w:rFonts w:ascii="Segoe UI Semibold" w:hAnsi="Segoe UI Semibold" w:cs="Segoe UI Semibold"/>
              </w:rPr>
              <w:t>Diplômes :</w:t>
            </w:r>
          </w:p>
        </w:tc>
      </w:tr>
      <w:tr w:rsidR="00707FD9" w:rsidRPr="00494942" w14:paraId="38B4DC42" w14:textId="77777777" w:rsidTr="00CF4996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65C7AFEC" w14:textId="2B85D70A" w:rsidR="00707FD9" w:rsidRPr="00CF4996" w:rsidRDefault="00707FD9" w:rsidP="00707FD9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 w:rsidRPr="00CF4996">
              <w:rPr>
                <w:rFonts w:ascii="Segoe UI Semibold" w:hAnsi="Segoe UI Semibold" w:cs="Segoe UI Semibold"/>
              </w:rPr>
              <w:t>Date de prise de fonction dans le poste :</w:t>
            </w:r>
          </w:p>
        </w:tc>
      </w:tr>
      <w:tr w:rsidR="00707FD9" w:rsidRPr="00494942" w14:paraId="62AF2C84" w14:textId="77777777" w:rsidTr="00CF4996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299560CC" w14:textId="65FA08D3" w:rsidR="00707FD9" w:rsidRPr="00CF4996" w:rsidRDefault="00707FD9" w:rsidP="00707FD9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 w:rsidRPr="00CF4996">
              <w:rPr>
                <w:rFonts w:ascii="Segoe UI Semibold" w:hAnsi="Segoe UI Semibold" w:cs="Segoe UI Semibold"/>
              </w:rPr>
              <w:t>Quotité de travail temps complet / temps partiel</w:t>
            </w:r>
            <w:r w:rsidR="00CF4996">
              <w:rPr>
                <w:rFonts w:ascii="Segoe UI Semibold" w:hAnsi="Segoe UI Semibold" w:cs="Segoe UI Semibold"/>
              </w:rPr>
              <w:t> :</w:t>
            </w:r>
          </w:p>
        </w:tc>
      </w:tr>
      <w:tr w:rsidR="00707FD9" w:rsidRPr="00494942" w14:paraId="4238F179" w14:textId="77777777" w:rsidTr="00CF4996">
        <w:trPr>
          <w:trHeight w:val="1507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</w:tcPr>
          <w:p w14:paraId="53781E8D" w14:textId="1AE0736E" w:rsidR="00707FD9" w:rsidRPr="00CF4996" w:rsidRDefault="00707FD9" w:rsidP="00CF4996">
            <w:pPr>
              <w:spacing w:before="120" w:after="0"/>
              <w:jc w:val="left"/>
              <w:rPr>
                <w:rFonts w:ascii="Segoe UI Semibold" w:hAnsi="Segoe UI Semibold" w:cs="Segoe UI Semibold"/>
              </w:rPr>
            </w:pPr>
            <w:r w:rsidRPr="00CF4996">
              <w:rPr>
                <w:rFonts w:ascii="Segoe UI Semibold" w:hAnsi="Segoe UI Semibold" w:cs="Segoe UI Semibold"/>
              </w:rPr>
              <w:t>Observations particulières</w:t>
            </w:r>
            <w:r w:rsidR="00CF4996">
              <w:rPr>
                <w:rFonts w:ascii="Segoe UI Semibold" w:hAnsi="Segoe UI Semibold" w:cs="Segoe UI Semibold"/>
              </w:rPr>
              <w:t> :</w:t>
            </w:r>
          </w:p>
        </w:tc>
      </w:tr>
    </w:tbl>
    <w:p w14:paraId="7493B53D" w14:textId="77777777" w:rsidR="00872A3F" w:rsidRDefault="00872A3F" w:rsidP="00707FD9">
      <w:pPr>
        <w:ind w:right="-144"/>
      </w:pPr>
    </w:p>
    <w:tbl>
      <w:tblPr>
        <w:tblW w:w="9351" w:type="dxa"/>
        <w:jc w:val="center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Look w:val="04A0" w:firstRow="1" w:lastRow="0" w:firstColumn="1" w:lastColumn="0" w:noHBand="0" w:noVBand="1"/>
      </w:tblPr>
      <w:tblGrid>
        <w:gridCol w:w="4111"/>
        <w:gridCol w:w="5240"/>
      </w:tblGrid>
      <w:tr w:rsidR="00CF4996" w:rsidRPr="00494942" w14:paraId="590A27A3" w14:textId="77777777" w:rsidTr="00192B28">
        <w:trPr>
          <w:cantSplit/>
          <w:trHeight w:val="625"/>
          <w:jc w:val="center"/>
        </w:trPr>
        <w:tc>
          <w:tcPr>
            <w:tcW w:w="4111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D3CAED" w:themeFill="text1" w:themeFillTint="33"/>
            <w:noWrap/>
            <w:vAlign w:val="center"/>
            <w:hideMark/>
          </w:tcPr>
          <w:p w14:paraId="315D7BC7" w14:textId="43C38FB0" w:rsidR="00CF4996" w:rsidRPr="00CF4996" w:rsidRDefault="00CF4996" w:rsidP="00192B28">
            <w:pPr>
              <w:spacing w:after="0"/>
              <w:jc w:val="center"/>
              <w:rPr>
                <w:rFonts w:ascii="Segoe UI Semibold" w:hAnsi="Segoe UI Semibold" w:cs="Segoe UI Semibold"/>
                <w:bCs/>
                <w:color w:val="FFFFFF" w:themeColor="background1"/>
              </w:rPr>
            </w:pPr>
            <w:r>
              <w:rPr>
                <w:rFonts w:ascii="Segoe UI Semibold" w:hAnsi="Segoe UI Semibold" w:cs="Segoe UI Semibold"/>
                <w:bCs/>
              </w:rPr>
              <w:t>Environnement du poste</w:t>
            </w:r>
          </w:p>
        </w:tc>
        <w:tc>
          <w:tcPr>
            <w:tcW w:w="5240" w:type="dxa"/>
            <w:tcBorders>
              <w:top w:val="single" w:sz="4" w:space="0" w:color="FFFFFF" w:themeColor="background1"/>
              <w:left w:val="single" w:sz="4" w:space="0" w:color="3C2878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6A6252AA" w14:textId="77777777" w:rsidR="00CF4996" w:rsidRPr="00494942" w:rsidRDefault="00CF4996" w:rsidP="00192B28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</w:tr>
      <w:tr w:rsidR="00CF4996" w:rsidRPr="00494942" w14:paraId="01A22C5B" w14:textId="77777777" w:rsidTr="00192B28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59F76EC" w14:textId="53E64209" w:rsidR="00CF4996" w:rsidRPr="00CF4996" w:rsidRDefault="00CF4996" w:rsidP="00192B28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Intitulé du poste :</w:t>
            </w:r>
          </w:p>
        </w:tc>
      </w:tr>
      <w:tr w:rsidR="00CF4996" w:rsidRPr="00494942" w14:paraId="3352A2ED" w14:textId="77777777" w:rsidTr="00192B28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458C52D6" w14:textId="0B0200D7" w:rsidR="00CF4996" w:rsidRPr="00CF4996" w:rsidRDefault="00CF4996" w:rsidP="00192B28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Lieu d’exercice</w:t>
            </w:r>
            <w:r w:rsidRPr="00CF4996">
              <w:rPr>
                <w:rFonts w:ascii="Segoe UI Semibold" w:hAnsi="Segoe UI Semibold" w:cs="Segoe UI Semibold"/>
              </w:rPr>
              <w:t> :</w:t>
            </w:r>
          </w:p>
        </w:tc>
      </w:tr>
      <w:tr w:rsidR="00CF4996" w:rsidRPr="00494942" w14:paraId="367BEE95" w14:textId="77777777" w:rsidTr="00192B28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443EC0EC" w14:textId="5ACEA766" w:rsidR="00CF4996" w:rsidRDefault="00CF4996" w:rsidP="00192B28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 xml:space="preserve">Positionnement fonctionnel : </w:t>
            </w:r>
            <w:r w:rsidRPr="00CF4996">
              <w:rPr>
                <w:rFonts w:ascii="Segoe UI Semibold" w:hAnsi="Segoe UI Semibold" w:cs="Segoe UI Semibold"/>
                <w:b/>
                <w:iCs/>
                <w:lang w:val="fr-CA"/>
              </w:rPr>
              <w:tab/>
            </w:r>
            <w:r w:rsidRPr="00CF4996">
              <w:rPr>
                <w:rFonts w:cstheme="minorHAnsi"/>
                <w:bCs/>
                <w:i/>
                <w:lang w:val="fr-CA"/>
              </w:rPr>
              <w:t>(Indiquer de quel service ou de quelle(s) collectivité(s) dépend l’agent)</w:t>
            </w:r>
          </w:p>
        </w:tc>
      </w:tr>
      <w:tr w:rsidR="00CF4996" w:rsidRPr="00494942" w14:paraId="26675124" w14:textId="77777777" w:rsidTr="00192B28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079CD36A" w14:textId="482E46B3" w:rsidR="00CF4996" w:rsidRDefault="00CF4996" w:rsidP="00192B28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 w:rsidRPr="00CF4996">
              <w:rPr>
                <w:rFonts w:ascii="Segoe UI Semibold" w:hAnsi="Segoe UI Semibold" w:cs="Segoe UI Semibold"/>
                <w:bCs/>
                <w:iCs/>
                <w:lang w:val="fr-CA"/>
              </w:rPr>
              <w:t>Positionnement hiérarchique :</w:t>
            </w:r>
            <w:r w:rsidR="008656C4">
              <w:rPr>
                <w:rFonts w:ascii="Segoe UI Semibold" w:hAnsi="Segoe UI Semibold" w:cs="Segoe UI Semibold"/>
                <w:bCs/>
                <w:iCs/>
                <w:lang w:val="fr-CA"/>
              </w:rPr>
              <w:t xml:space="preserve"> </w:t>
            </w:r>
            <w:r w:rsidRPr="00CF4996">
              <w:rPr>
                <w:rFonts w:cstheme="minorHAnsi"/>
                <w:bCs/>
                <w:i/>
                <w:lang w:val="fr-CA"/>
              </w:rPr>
              <w:t>(Indiquer qui est le supérieur hiérarchique de l’agent)</w:t>
            </w:r>
          </w:p>
        </w:tc>
      </w:tr>
      <w:tr w:rsidR="00CF4996" w:rsidRPr="00494942" w14:paraId="4D51764B" w14:textId="77777777" w:rsidTr="00192B28">
        <w:trPr>
          <w:trHeight w:val="510"/>
          <w:jc w:val="center"/>
        </w:trPr>
        <w:tc>
          <w:tcPr>
            <w:tcW w:w="4111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04413279" w14:textId="302E4B1E" w:rsidR="00CF4996" w:rsidRPr="00CF4996" w:rsidRDefault="00CF4996" w:rsidP="00192B28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Catégorie du poste</w:t>
            </w:r>
            <w:r w:rsidRPr="00CF4996">
              <w:rPr>
                <w:rFonts w:ascii="Segoe UI Semibold" w:hAnsi="Segoe UI Semibold" w:cs="Segoe UI Semibold"/>
              </w:rPr>
              <w:t> :</w:t>
            </w:r>
          </w:p>
        </w:tc>
        <w:tc>
          <w:tcPr>
            <w:tcW w:w="5240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5439ED4D" w14:textId="68FCEF2C" w:rsidR="00CF4996" w:rsidRPr="00CF4996" w:rsidRDefault="00CF4996" w:rsidP="00192B28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Cadre d’emploi</w:t>
            </w:r>
            <w:r w:rsidRPr="00CF4996">
              <w:rPr>
                <w:rFonts w:ascii="Segoe UI Semibold" w:hAnsi="Segoe UI Semibold" w:cs="Segoe UI Semibold"/>
              </w:rPr>
              <w:t> :</w:t>
            </w:r>
          </w:p>
        </w:tc>
      </w:tr>
      <w:tr w:rsidR="00CF4996" w:rsidRPr="00494942" w14:paraId="02C7EA07" w14:textId="77777777" w:rsidTr="00CF4996">
        <w:trPr>
          <w:trHeight w:val="1558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</w:tcPr>
          <w:p w14:paraId="2DA058D6" w14:textId="737C5CD6" w:rsidR="00CF4996" w:rsidRDefault="00CF4996" w:rsidP="00CF4996">
            <w:pPr>
              <w:spacing w:before="120" w:after="0"/>
              <w:jc w:val="left"/>
              <w:rPr>
                <w:rFonts w:cstheme="minorHAnsi"/>
                <w:bCs/>
                <w:i/>
                <w:lang w:val="fr-CA"/>
              </w:rPr>
            </w:pPr>
            <w:r w:rsidRPr="00CF4996">
              <w:rPr>
                <w:rFonts w:ascii="Segoe UI Semibold" w:hAnsi="Segoe UI Semibold" w:cs="Segoe UI Semibold"/>
                <w:bCs/>
                <w:iCs/>
                <w:lang w:val="fr-CA"/>
              </w:rPr>
              <w:lastRenderedPageBreak/>
              <w:t>Conditions d’exercice :</w:t>
            </w:r>
            <w:r w:rsidR="008656C4">
              <w:rPr>
                <w:rFonts w:ascii="Segoe UI Semibold" w:hAnsi="Segoe UI Semibold" w:cs="Segoe UI Semibold"/>
                <w:bCs/>
                <w:iCs/>
                <w:lang w:val="fr-CA"/>
              </w:rPr>
              <w:t xml:space="preserve"> </w:t>
            </w:r>
            <w:r w:rsidRPr="008656C4">
              <w:rPr>
                <w:rFonts w:cstheme="minorHAnsi"/>
                <w:bCs/>
                <w:iCs/>
                <w:lang w:val="fr-CA"/>
              </w:rPr>
              <w:t>(</w:t>
            </w:r>
            <w:r w:rsidRPr="00CF4996">
              <w:rPr>
                <w:rFonts w:cstheme="minorHAnsi"/>
                <w:bCs/>
                <w:i/>
                <w:lang w:val="fr-CA"/>
              </w:rPr>
              <w:t>Indiquer les lieux de travail intérieur/extérieur, les horaires, les conditions particulières d’exercice</w:t>
            </w:r>
            <w:r>
              <w:rPr>
                <w:rFonts w:cstheme="minorHAnsi"/>
                <w:bCs/>
                <w:i/>
                <w:lang w:val="fr-CA"/>
              </w:rPr>
              <w:t>)</w:t>
            </w:r>
          </w:p>
          <w:p w14:paraId="69371FB2" w14:textId="18629C45" w:rsidR="00CF4996" w:rsidRPr="00902B80" w:rsidRDefault="00CF4996" w:rsidP="00E24AAE">
            <w:pPr>
              <w:pStyle w:val="Listepuces"/>
              <w:numPr>
                <w:ilvl w:val="0"/>
                <w:numId w:val="0"/>
              </w:numPr>
              <w:spacing w:after="0"/>
              <w:ind w:left="564"/>
            </w:pPr>
          </w:p>
        </w:tc>
      </w:tr>
      <w:tr w:rsidR="00CF4996" w:rsidRPr="00494942" w14:paraId="541484B5" w14:textId="77777777" w:rsidTr="00192B28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5ED3D949" w14:textId="2C3BE69F" w:rsidR="008656C4" w:rsidRDefault="008656C4" w:rsidP="008656C4">
            <w:pPr>
              <w:spacing w:before="120" w:after="0"/>
              <w:jc w:val="left"/>
              <w:rPr>
                <w:rFonts w:cstheme="minorHAnsi"/>
                <w:bCs/>
                <w:i/>
                <w:lang w:val="fr-CA"/>
              </w:rPr>
            </w:pPr>
            <w:r w:rsidRPr="008656C4">
              <w:rPr>
                <w:rFonts w:ascii="Segoe UI Semibold" w:hAnsi="Segoe UI Semibold" w:cs="Segoe UI Semibold"/>
                <w:bCs/>
                <w:iCs/>
                <w:lang w:val="fr-CA"/>
              </w:rPr>
              <w:t>Autonomie et responsabilités :</w:t>
            </w:r>
            <w:r>
              <w:rPr>
                <w:rFonts w:ascii="Segoe UI Semibold" w:hAnsi="Segoe UI Semibold" w:cs="Segoe UI Semibold"/>
                <w:bCs/>
                <w:iCs/>
                <w:lang w:val="fr-CA"/>
              </w:rPr>
              <w:t xml:space="preserve"> </w:t>
            </w:r>
            <w:r w:rsidRPr="008656C4">
              <w:rPr>
                <w:rFonts w:cstheme="minorHAnsi"/>
                <w:bCs/>
                <w:iCs/>
                <w:lang w:val="fr-CA"/>
              </w:rPr>
              <w:t>(</w:t>
            </w:r>
            <w:r w:rsidRPr="008656C4">
              <w:rPr>
                <w:rFonts w:cstheme="minorHAnsi"/>
                <w:bCs/>
                <w:i/>
                <w:lang w:val="fr-CA"/>
              </w:rPr>
              <w:t>Indiquer le degré d’autonomie et de responsabilité au regard des critères suivants :</w:t>
            </w:r>
          </w:p>
          <w:p w14:paraId="4A69B368" w14:textId="2862DB46" w:rsidR="00CF4996" w:rsidRPr="008656C4" w:rsidRDefault="008656C4" w:rsidP="008656C4">
            <w:pPr>
              <w:spacing w:after="120"/>
              <w:jc w:val="left"/>
              <w:rPr>
                <w:rFonts w:cstheme="minorHAnsi"/>
                <w:bCs/>
                <w:i/>
                <w:lang w:val="fr-CA"/>
              </w:rPr>
            </w:pPr>
            <w:r w:rsidRPr="008656C4">
              <w:rPr>
                <w:rFonts w:cstheme="minorHAnsi"/>
                <w:bCs/>
                <w:i/>
                <w:lang w:val="fr-CA"/>
              </w:rPr>
              <w:t xml:space="preserve"> - Instructions : modalités de définition des activités à réaliser</w:t>
            </w:r>
            <w:r>
              <w:rPr>
                <w:rFonts w:cstheme="minorHAnsi"/>
                <w:bCs/>
                <w:i/>
                <w:lang w:val="fr-CA"/>
              </w:rPr>
              <w:t>,</w:t>
            </w:r>
            <w:r w:rsidRPr="008656C4">
              <w:rPr>
                <w:rFonts w:cstheme="minorHAnsi"/>
                <w:bCs/>
                <w:i/>
                <w:lang w:val="fr-CA"/>
              </w:rPr>
              <w:br/>
              <w:t>- Contrôle : modalités de contrôle, de suivi ou d’évaluation des activités</w:t>
            </w:r>
            <w:r>
              <w:rPr>
                <w:rFonts w:cstheme="minorHAnsi"/>
                <w:bCs/>
                <w:i/>
                <w:lang w:val="fr-CA"/>
              </w:rPr>
              <w:t>,</w:t>
            </w:r>
            <w:r w:rsidRPr="008656C4">
              <w:rPr>
                <w:rFonts w:cstheme="minorHAnsi"/>
                <w:bCs/>
                <w:i/>
                <w:lang w:val="fr-CA"/>
              </w:rPr>
              <w:br/>
              <w:t>- Erreurs : nature et conséquence des erreurs liées à l’activité</w:t>
            </w:r>
            <w:r>
              <w:rPr>
                <w:rFonts w:cstheme="minorHAnsi"/>
                <w:bCs/>
                <w:i/>
                <w:lang w:val="fr-CA"/>
              </w:rPr>
              <w:t>,</w:t>
            </w:r>
            <w:r w:rsidRPr="008656C4">
              <w:rPr>
                <w:rFonts w:cstheme="minorHAnsi"/>
                <w:bCs/>
                <w:i/>
                <w:lang w:val="fr-CA"/>
              </w:rPr>
              <w:br/>
              <w:t>- Relations hiérarchiques : situation au regard de l’encadrement.</w:t>
            </w:r>
            <w:r>
              <w:rPr>
                <w:rFonts w:cstheme="minorHAnsi"/>
                <w:bCs/>
                <w:i/>
                <w:lang w:val="fr-CA"/>
              </w:rPr>
              <w:t>)</w:t>
            </w:r>
          </w:p>
        </w:tc>
      </w:tr>
      <w:tr w:rsidR="00CF4996" w:rsidRPr="00494942" w14:paraId="10424E75" w14:textId="77777777" w:rsidTr="00192B28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E545236" w14:textId="5AE9EF30" w:rsidR="008656C4" w:rsidRPr="008656C4" w:rsidRDefault="008656C4" w:rsidP="008656C4">
            <w:pPr>
              <w:spacing w:before="120" w:after="0"/>
              <w:jc w:val="left"/>
              <w:rPr>
                <w:rFonts w:cstheme="minorHAnsi"/>
                <w:bCs/>
                <w:i/>
                <w:lang w:val="fr-CA"/>
              </w:rPr>
            </w:pPr>
            <w:r w:rsidRPr="008656C4">
              <w:rPr>
                <w:rFonts w:ascii="Segoe UI Semibold" w:hAnsi="Segoe UI Semibold" w:cs="Segoe UI Semibold"/>
                <w:bCs/>
                <w:iCs/>
                <w:lang w:val="fr-CA"/>
              </w:rPr>
              <w:t>Relations fonctionnelles :</w:t>
            </w:r>
            <w:r>
              <w:rPr>
                <w:rFonts w:ascii="Segoe UI Semibold" w:hAnsi="Segoe UI Semibold" w:cs="Segoe UI Semibold"/>
                <w:bCs/>
                <w:iCs/>
                <w:lang w:val="fr-CA"/>
              </w:rPr>
              <w:t xml:space="preserve"> </w:t>
            </w:r>
            <w:r w:rsidRPr="008656C4">
              <w:rPr>
                <w:rFonts w:cstheme="minorHAnsi"/>
                <w:bCs/>
                <w:iCs/>
                <w:lang w:val="fr-CA"/>
              </w:rPr>
              <w:t>(</w:t>
            </w:r>
            <w:r w:rsidRPr="008656C4">
              <w:rPr>
                <w:rFonts w:cstheme="minorHAnsi"/>
                <w:bCs/>
                <w:i/>
                <w:lang w:val="fr-CA"/>
              </w:rPr>
              <w:t>Indiquer les relations professionnelles non hiérarchiques avec les usagers, les fournisseurs, les élus…</w:t>
            </w:r>
            <w:r>
              <w:rPr>
                <w:rFonts w:cstheme="minorHAnsi"/>
                <w:bCs/>
                <w:i/>
                <w:lang w:val="fr-CA"/>
              </w:rPr>
              <w:t>)</w:t>
            </w:r>
          </w:p>
          <w:p w14:paraId="32340220" w14:textId="35E2352B" w:rsidR="00CF4996" w:rsidRPr="00CF4996" w:rsidRDefault="00CF4996" w:rsidP="00192B28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</w:p>
        </w:tc>
      </w:tr>
      <w:tr w:rsidR="00CF4996" w:rsidRPr="00494942" w14:paraId="5EC57720" w14:textId="77777777" w:rsidTr="00192B28">
        <w:trPr>
          <w:trHeight w:val="1507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</w:tcPr>
          <w:p w14:paraId="6A672EC7" w14:textId="4D33E521" w:rsidR="008656C4" w:rsidRPr="008656C4" w:rsidRDefault="008656C4" w:rsidP="008656C4">
            <w:pPr>
              <w:spacing w:before="120" w:after="0"/>
              <w:jc w:val="left"/>
              <w:rPr>
                <w:rFonts w:ascii="Segoe UI Semibold" w:hAnsi="Segoe UI Semibold" w:cs="Segoe UI Semibold"/>
                <w:bCs/>
                <w:i/>
                <w:lang w:val="fr-CA"/>
              </w:rPr>
            </w:pPr>
            <w:r w:rsidRPr="008656C4">
              <w:rPr>
                <w:rFonts w:ascii="Segoe UI Semibold" w:hAnsi="Segoe UI Semibold" w:cs="Segoe UI Semibold"/>
                <w:bCs/>
                <w:iCs/>
                <w:lang w:val="fr-CA"/>
              </w:rPr>
              <w:t>Moyens techniques :</w:t>
            </w:r>
            <w:r>
              <w:rPr>
                <w:rFonts w:ascii="Segoe UI Semibold" w:hAnsi="Segoe UI Semibold" w:cs="Segoe UI Semibold"/>
                <w:bCs/>
                <w:iCs/>
                <w:lang w:val="fr-CA"/>
              </w:rPr>
              <w:t xml:space="preserve"> (</w:t>
            </w:r>
            <w:r w:rsidRPr="008656C4">
              <w:rPr>
                <w:rFonts w:cstheme="minorHAnsi"/>
                <w:bCs/>
                <w:i/>
                <w:lang w:val="fr-CA"/>
              </w:rPr>
              <w:t>Indiquer les principaux moyens techniques utilisés dans le cadre de l’activité.</w:t>
            </w:r>
            <w:r>
              <w:rPr>
                <w:rFonts w:cstheme="minorHAnsi"/>
                <w:bCs/>
                <w:i/>
                <w:lang w:val="fr-CA"/>
              </w:rPr>
              <w:t>)</w:t>
            </w:r>
          </w:p>
          <w:p w14:paraId="5AC8A742" w14:textId="421E7A54" w:rsidR="00CF4996" w:rsidRPr="00CF4996" w:rsidRDefault="00CF4996" w:rsidP="00192B28">
            <w:pPr>
              <w:spacing w:before="120" w:after="0"/>
              <w:jc w:val="left"/>
              <w:rPr>
                <w:rFonts w:ascii="Segoe UI Semibold" w:hAnsi="Segoe UI Semibold" w:cs="Segoe UI Semibold"/>
              </w:rPr>
            </w:pPr>
          </w:p>
        </w:tc>
      </w:tr>
      <w:tr w:rsidR="00CF4996" w:rsidRPr="00494942" w14:paraId="2192AB54" w14:textId="77777777" w:rsidTr="00192B28">
        <w:trPr>
          <w:trHeight w:val="1507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</w:tcPr>
          <w:p w14:paraId="15881B79" w14:textId="5B89FA39" w:rsidR="00CF4996" w:rsidRPr="00CF4996" w:rsidRDefault="008656C4" w:rsidP="00192B28">
            <w:pPr>
              <w:spacing w:before="120" w:after="0"/>
              <w:jc w:val="left"/>
              <w:rPr>
                <w:rFonts w:ascii="Segoe UI Semibold" w:hAnsi="Segoe UI Semibold" w:cs="Segoe UI Semibold"/>
              </w:rPr>
            </w:pPr>
            <w:r w:rsidRPr="008656C4">
              <w:rPr>
                <w:rFonts w:ascii="Segoe UI Semibold" w:hAnsi="Segoe UI Semibold" w:cs="Segoe UI Semibold"/>
                <w:lang w:val="fr-CA"/>
              </w:rPr>
              <w:t>Risques professionnels :</w:t>
            </w:r>
            <w:r>
              <w:rPr>
                <w:rFonts w:ascii="Segoe UI Semibold" w:hAnsi="Segoe UI Semibold" w:cs="Segoe UI Semibold"/>
                <w:lang w:val="fr-CA"/>
              </w:rPr>
              <w:t xml:space="preserve"> (</w:t>
            </w:r>
            <w:r w:rsidRPr="008656C4">
              <w:rPr>
                <w:rFonts w:cstheme="minorHAnsi"/>
                <w:i/>
                <w:iCs/>
                <w:lang w:val="fr-CA"/>
              </w:rPr>
              <w:t>Renseignements renvoyant vers le document unique sur les risques professionnels</w:t>
            </w:r>
            <w:r>
              <w:rPr>
                <w:rFonts w:cstheme="minorHAnsi"/>
                <w:i/>
                <w:iCs/>
                <w:lang w:val="fr-CA"/>
              </w:rPr>
              <w:t>.)</w:t>
            </w:r>
          </w:p>
        </w:tc>
      </w:tr>
      <w:tr w:rsidR="00CF4996" w:rsidRPr="00494942" w14:paraId="796AFC6B" w14:textId="77777777" w:rsidTr="00192B28">
        <w:trPr>
          <w:trHeight w:val="1507"/>
          <w:jc w:val="center"/>
        </w:trPr>
        <w:tc>
          <w:tcPr>
            <w:tcW w:w="9351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</w:tcPr>
          <w:p w14:paraId="707CA8F7" w14:textId="4C301E07" w:rsidR="00CF4996" w:rsidRPr="00CF4996" w:rsidRDefault="008656C4" w:rsidP="00192B28">
            <w:pPr>
              <w:spacing w:before="120" w:after="0"/>
              <w:jc w:val="left"/>
              <w:rPr>
                <w:rFonts w:ascii="Segoe UI Semibold" w:hAnsi="Segoe UI Semibold" w:cs="Segoe UI Semibold"/>
              </w:rPr>
            </w:pPr>
            <w:r w:rsidRPr="008656C4">
              <w:rPr>
                <w:rFonts w:ascii="Segoe UI Semibold" w:hAnsi="Segoe UI Semibold" w:cs="Segoe UI Semibold"/>
                <w:lang w:val="fr-CA"/>
              </w:rPr>
              <w:t xml:space="preserve">Conditions d’accès : </w:t>
            </w:r>
            <w:r w:rsidRPr="008656C4">
              <w:rPr>
                <w:rFonts w:cstheme="minorHAnsi"/>
                <w:lang w:val="fr-CA"/>
              </w:rPr>
              <w:t>(</w:t>
            </w:r>
            <w:r w:rsidRPr="008656C4">
              <w:rPr>
                <w:rFonts w:cstheme="minorHAnsi"/>
                <w:i/>
                <w:iCs/>
                <w:lang w:val="fr-CA"/>
              </w:rPr>
              <w:t>Indiquer les niveaux de qualifications, les diplômes… requis</w:t>
            </w:r>
            <w:r>
              <w:rPr>
                <w:rFonts w:cstheme="minorHAnsi"/>
                <w:i/>
                <w:iCs/>
                <w:lang w:val="fr-CA"/>
              </w:rPr>
              <w:t>.)</w:t>
            </w:r>
          </w:p>
        </w:tc>
      </w:tr>
    </w:tbl>
    <w:p w14:paraId="619CD613" w14:textId="77777777" w:rsidR="00872A3F" w:rsidRDefault="00872A3F" w:rsidP="00872A3F"/>
    <w:tbl>
      <w:tblPr>
        <w:tblpPr w:leftFromText="141" w:rightFromText="141" w:vertAnchor="text" w:tblpX="-147" w:tblpY="1"/>
        <w:tblOverlap w:val="never"/>
        <w:tblW w:w="9209" w:type="dxa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Look w:val="04A0" w:firstRow="1" w:lastRow="0" w:firstColumn="1" w:lastColumn="0" w:noHBand="0" w:noVBand="1"/>
      </w:tblPr>
      <w:tblGrid>
        <w:gridCol w:w="4111"/>
        <w:gridCol w:w="5098"/>
      </w:tblGrid>
      <w:tr w:rsidR="008D6EEF" w:rsidRPr="00CF4996" w14:paraId="650142E8" w14:textId="77777777" w:rsidTr="008D6EEF">
        <w:trPr>
          <w:gridAfter w:val="1"/>
          <w:wAfter w:w="5098" w:type="dxa"/>
          <w:cantSplit/>
          <w:trHeight w:val="625"/>
        </w:trPr>
        <w:tc>
          <w:tcPr>
            <w:tcW w:w="4111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D3CAED" w:themeFill="text1" w:themeFillTint="33"/>
            <w:noWrap/>
            <w:vAlign w:val="center"/>
            <w:hideMark/>
          </w:tcPr>
          <w:p w14:paraId="5E1BA120" w14:textId="3D4B7853" w:rsidR="008D6EEF" w:rsidRPr="00CF4996" w:rsidRDefault="008D6EEF" w:rsidP="008D6EEF">
            <w:pPr>
              <w:spacing w:after="0"/>
              <w:jc w:val="center"/>
              <w:rPr>
                <w:rFonts w:ascii="Segoe UI Semibold" w:hAnsi="Segoe UI Semibold" w:cs="Segoe UI Semibold"/>
                <w:bCs/>
                <w:color w:val="FFFFFF" w:themeColor="background1"/>
              </w:rPr>
            </w:pPr>
            <w:r>
              <w:rPr>
                <w:rFonts w:ascii="Segoe UI Semibold" w:hAnsi="Segoe UI Semibold" w:cs="Segoe UI Semibold"/>
                <w:bCs/>
              </w:rPr>
              <w:t>Activités</w:t>
            </w:r>
          </w:p>
        </w:tc>
      </w:tr>
      <w:tr w:rsidR="008D6EEF" w:rsidRPr="00CF4996" w14:paraId="090C91F8" w14:textId="77777777" w:rsidTr="00E24AAE">
        <w:trPr>
          <w:trHeight w:val="1493"/>
        </w:trPr>
        <w:tc>
          <w:tcPr>
            <w:tcW w:w="9209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</w:tcPr>
          <w:p w14:paraId="09FD9D54" w14:textId="77777777" w:rsidR="008D6EEF" w:rsidRDefault="008D6EEF" w:rsidP="00E24AAE">
            <w:pPr>
              <w:spacing w:before="120" w:after="0"/>
              <w:jc w:val="left"/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Activités principales :</w:t>
            </w:r>
          </w:p>
          <w:p w14:paraId="387CBC1B" w14:textId="77777777" w:rsidR="008D6EEF" w:rsidRDefault="008D6EEF" w:rsidP="00E24AAE">
            <w:pPr>
              <w:pStyle w:val="Listepuces"/>
              <w:numPr>
                <w:ilvl w:val="0"/>
                <w:numId w:val="0"/>
              </w:numPr>
              <w:spacing w:after="0"/>
              <w:ind w:left="567"/>
              <w:jc w:val="left"/>
            </w:pPr>
          </w:p>
          <w:p w14:paraId="7C70A8E7" w14:textId="6D08BDA1" w:rsidR="008D6EEF" w:rsidRPr="00CF4996" w:rsidRDefault="008D6EEF" w:rsidP="00E24AAE">
            <w:pPr>
              <w:spacing w:after="0"/>
              <w:jc w:val="left"/>
              <w:rPr>
                <w:rFonts w:ascii="Segoe UI Semibold" w:hAnsi="Segoe UI Semibold" w:cs="Segoe UI Semibold"/>
              </w:rPr>
            </w:pPr>
          </w:p>
        </w:tc>
      </w:tr>
      <w:tr w:rsidR="008D6EEF" w:rsidRPr="00CF4996" w14:paraId="7391595D" w14:textId="77777777" w:rsidTr="00E24AAE">
        <w:trPr>
          <w:trHeight w:val="1670"/>
        </w:trPr>
        <w:tc>
          <w:tcPr>
            <w:tcW w:w="9209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</w:tcPr>
          <w:p w14:paraId="2559121E" w14:textId="77777777" w:rsidR="008D6EEF" w:rsidRDefault="008D6EEF" w:rsidP="00E24AAE">
            <w:pPr>
              <w:spacing w:before="120" w:after="0"/>
              <w:jc w:val="left"/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Activités spécifiques :</w:t>
            </w:r>
          </w:p>
          <w:p w14:paraId="424887DF" w14:textId="35327D96" w:rsidR="008D6EEF" w:rsidRPr="008D6EEF" w:rsidRDefault="008D6EEF" w:rsidP="00E24AAE">
            <w:pPr>
              <w:pStyle w:val="Listepuces"/>
              <w:numPr>
                <w:ilvl w:val="0"/>
                <w:numId w:val="0"/>
              </w:numPr>
              <w:spacing w:after="0"/>
              <w:ind w:left="567"/>
              <w:jc w:val="left"/>
            </w:pPr>
          </w:p>
        </w:tc>
      </w:tr>
    </w:tbl>
    <w:p w14:paraId="3748A39C" w14:textId="77777777" w:rsidR="008D6EEF" w:rsidRDefault="008D6EEF" w:rsidP="00872A3F">
      <w:r>
        <w:br w:type="textWrapping" w:clear="all"/>
      </w:r>
    </w:p>
    <w:tbl>
      <w:tblPr>
        <w:tblpPr w:leftFromText="141" w:rightFromText="141" w:vertAnchor="text" w:tblpX="-147" w:tblpY="1"/>
        <w:tblOverlap w:val="never"/>
        <w:tblW w:w="9209" w:type="dxa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Look w:val="04A0" w:firstRow="1" w:lastRow="0" w:firstColumn="1" w:lastColumn="0" w:noHBand="0" w:noVBand="1"/>
      </w:tblPr>
      <w:tblGrid>
        <w:gridCol w:w="4111"/>
        <w:gridCol w:w="493"/>
        <w:gridCol w:w="4605"/>
      </w:tblGrid>
      <w:tr w:rsidR="008D6EEF" w:rsidRPr="00CF4996" w14:paraId="7CDD04EA" w14:textId="77777777" w:rsidTr="00406670">
        <w:trPr>
          <w:gridAfter w:val="2"/>
          <w:wAfter w:w="5098" w:type="dxa"/>
          <w:cantSplit/>
          <w:trHeight w:val="625"/>
        </w:trPr>
        <w:tc>
          <w:tcPr>
            <w:tcW w:w="4111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D3CAED" w:themeFill="text1" w:themeFillTint="33"/>
            <w:noWrap/>
            <w:vAlign w:val="center"/>
            <w:hideMark/>
          </w:tcPr>
          <w:p w14:paraId="78B96ECF" w14:textId="41428951" w:rsidR="008D6EEF" w:rsidRPr="00CF4996" w:rsidRDefault="008D6EEF" w:rsidP="00406670">
            <w:pPr>
              <w:spacing w:after="0"/>
              <w:jc w:val="center"/>
              <w:rPr>
                <w:rFonts w:ascii="Segoe UI Semibold" w:hAnsi="Segoe UI Semibold" w:cs="Segoe UI Semibold"/>
                <w:bCs/>
                <w:color w:val="FFFFFF" w:themeColor="background1"/>
              </w:rPr>
            </w:pPr>
            <w:r>
              <w:rPr>
                <w:rFonts w:ascii="Segoe UI Semibold" w:hAnsi="Segoe UI Semibold" w:cs="Segoe UI Semibold"/>
                <w:bCs/>
              </w:rPr>
              <w:t>Compétences</w:t>
            </w:r>
          </w:p>
        </w:tc>
      </w:tr>
      <w:tr w:rsidR="008D6EEF" w:rsidRPr="00CF4996" w14:paraId="65C297A8" w14:textId="77777777" w:rsidTr="00E24AAE">
        <w:trPr>
          <w:trHeight w:val="2481"/>
        </w:trPr>
        <w:tc>
          <w:tcPr>
            <w:tcW w:w="4604" w:type="dxa"/>
            <w:gridSpan w:val="2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</w:tcPr>
          <w:p w14:paraId="46127FD1" w14:textId="23A70F2D" w:rsidR="008D6EEF" w:rsidRDefault="008D6EEF" w:rsidP="00E24AAE">
            <w:pPr>
              <w:pStyle w:val="Listepuces"/>
              <w:numPr>
                <w:ilvl w:val="0"/>
                <w:numId w:val="0"/>
              </w:numPr>
              <w:spacing w:before="120" w:after="0"/>
              <w:ind w:left="567" w:hanging="210"/>
              <w:jc w:val="left"/>
              <w:rPr>
                <w:rFonts w:ascii="Segoe UI Semibold" w:hAnsi="Segoe UI Semibold" w:cs="Segoe UI Semibold"/>
              </w:rPr>
            </w:pPr>
            <w:r w:rsidRPr="008D6EEF">
              <w:rPr>
                <w:rFonts w:ascii="Segoe UI Semibold" w:hAnsi="Segoe UI Semibold" w:cs="Segoe UI Semibold"/>
              </w:rPr>
              <w:t>Savoir-faire :</w:t>
            </w:r>
          </w:p>
          <w:p w14:paraId="6F9394F2" w14:textId="77777777" w:rsidR="0039445D" w:rsidRPr="007B0AB4" w:rsidRDefault="0039445D" w:rsidP="00E24AAE">
            <w:pPr>
              <w:pStyle w:val="Listepuces"/>
              <w:numPr>
                <w:ilvl w:val="0"/>
                <w:numId w:val="0"/>
              </w:numPr>
              <w:spacing w:after="0"/>
              <w:ind w:left="567" w:hanging="210"/>
              <w:jc w:val="left"/>
              <w:rPr>
                <w:rFonts w:ascii="Segoe UI Semibold" w:hAnsi="Segoe UI Semibold" w:cs="Segoe UI Semibold"/>
                <w:sz w:val="10"/>
                <w:szCs w:val="10"/>
              </w:rPr>
            </w:pPr>
          </w:p>
          <w:p w14:paraId="1B2D22D1" w14:textId="77777777" w:rsidR="008D6EEF" w:rsidRDefault="008D6EEF" w:rsidP="00E24AAE">
            <w:pPr>
              <w:pStyle w:val="Listepuces"/>
              <w:numPr>
                <w:ilvl w:val="0"/>
                <w:numId w:val="0"/>
              </w:numPr>
              <w:spacing w:after="0"/>
              <w:ind w:left="567"/>
              <w:jc w:val="left"/>
            </w:pPr>
          </w:p>
        </w:tc>
        <w:tc>
          <w:tcPr>
            <w:tcW w:w="4605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</w:tcPr>
          <w:p w14:paraId="00EDE0F3" w14:textId="69B2C9F3" w:rsidR="008D6EEF" w:rsidRDefault="008D6EEF" w:rsidP="00E24AAE">
            <w:pPr>
              <w:pStyle w:val="Listepuces"/>
              <w:numPr>
                <w:ilvl w:val="0"/>
                <w:numId w:val="0"/>
              </w:numPr>
              <w:spacing w:before="120" w:after="0"/>
              <w:ind w:left="108"/>
              <w:jc w:val="left"/>
              <w:rPr>
                <w:rFonts w:ascii="Segoe UI Semibold" w:hAnsi="Segoe UI Semibold" w:cs="Segoe UI Semibold"/>
              </w:rPr>
            </w:pPr>
            <w:r w:rsidRPr="008D6EEF">
              <w:rPr>
                <w:rFonts w:ascii="Segoe UI Semibold" w:hAnsi="Segoe UI Semibold" w:cs="Segoe UI Semibold"/>
              </w:rPr>
              <w:t>Savoirs :</w:t>
            </w:r>
          </w:p>
          <w:p w14:paraId="458E8B87" w14:textId="77777777" w:rsidR="0039445D" w:rsidRPr="007B0AB4" w:rsidRDefault="0039445D" w:rsidP="00E24AAE">
            <w:pPr>
              <w:pStyle w:val="Listepuces"/>
              <w:numPr>
                <w:ilvl w:val="0"/>
                <w:numId w:val="0"/>
              </w:numPr>
              <w:spacing w:after="0"/>
              <w:ind w:left="108"/>
              <w:jc w:val="left"/>
              <w:rPr>
                <w:rFonts w:ascii="Segoe UI Semibold" w:hAnsi="Segoe UI Semibold" w:cs="Segoe UI Semibold"/>
                <w:sz w:val="10"/>
                <w:szCs w:val="10"/>
              </w:rPr>
            </w:pPr>
          </w:p>
          <w:p w14:paraId="40E9D5F9" w14:textId="77777777" w:rsidR="008D6EEF" w:rsidRPr="007B0AB4" w:rsidRDefault="008D6EEF" w:rsidP="00E24AAE">
            <w:pPr>
              <w:pStyle w:val="Listepuces"/>
              <w:numPr>
                <w:ilvl w:val="0"/>
                <w:numId w:val="0"/>
              </w:numPr>
              <w:spacing w:after="0"/>
              <w:ind w:left="564"/>
              <w:jc w:val="left"/>
            </w:pPr>
          </w:p>
        </w:tc>
      </w:tr>
    </w:tbl>
    <w:p w14:paraId="58CD8CEA" w14:textId="5E81DEAE" w:rsidR="00872A3F" w:rsidRDefault="00872A3F" w:rsidP="00872A3F"/>
    <w:p w14:paraId="1C100A24" w14:textId="77777777" w:rsidR="0039445D" w:rsidRPr="0039445D" w:rsidRDefault="0039445D" w:rsidP="0039445D">
      <w:pPr>
        <w:tabs>
          <w:tab w:val="left" w:pos="4678"/>
        </w:tabs>
        <w:rPr>
          <w:lang w:val="fr-CA"/>
        </w:rPr>
      </w:pPr>
      <w:r w:rsidRPr="0039445D">
        <w:rPr>
          <w:lang w:val="fr-CA"/>
        </w:rPr>
        <w:t>Fiche de poste établie le :</w:t>
      </w:r>
      <w:r w:rsidRPr="0039445D">
        <w:rPr>
          <w:lang w:val="fr-CA"/>
        </w:rPr>
        <w:tab/>
        <w:t>applicable à compter du :</w:t>
      </w:r>
      <w:r w:rsidRPr="0039445D">
        <w:rPr>
          <w:lang w:val="fr-CA"/>
        </w:rPr>
        <w:tab/>
      </w:r>
    </w:p>
    <w:p w14:paraId="2E61C379" w14:textId="77777777" w:rsidR="0039445D" w:rsidRPr="0039445D" w:rsidRDefault="0039445D" w:rsidP="0039445D">
      <w:pPr>
        <w:rPr>
          <w:lang w:val="fr-CA"/>
        </w:rPr>
      </w:pPr>
    </w:p>
    <w:p w14:paraId="7794BBDD" w14:textId="112429F9" w:rsidR="0039445D" w:rsidRPr="00E24AAE" w:rsidRDefault="00942EE7" w:rsidP="00942EE7">
      <w:pPr>
        <w:tabs>
          <w:tab w:val="left" w:pos="993"/>
          <w:tab w:val="left" w:pos="5529"/>
        </w:tabs>
        <w:rPr>
          <w:rFonts w:ascii="Segoe UI Semibold" w:hAnsi="Segoe UI Semibold" w:cs="Segoe UI Semibold"/>
          <w:lang w:val="fr-CA"/>
        </w:rPr>
      </w:pPr>
      <w:r>
        <w:rPr>
          <w:lang w:val="fr-CA"/>
        </w:rPr>
        <w:tab/>
      </w:r>
      <w:r w:rsidR="0039445D" w:rsidRPr="00E24AAE">
        <w:rPr>
          <w:rFonts w:ascii="Segoe UI Semibold" w:hAnsi="Segoe UI Semibold" w:cs="Segoe UI Semibold"/>
          <w:lang w:val="fr-CA"/>
        </w:rPr>
        <w:t>Signature de l’agent</w:t>
      </w:r>
      <w:r w:rsidRPr="00E24AAE">
        <w:rPr>
          <w:rFonts w:ascii="Segoe UI Semibold" w:hAnsi="Segoe UI Semibold" w:cs="Segoe UI Semibold"/>
          <w:lang w:val="fr-CA"/>
        </w:rPr>
        <w:tab/>
      </w:r>
      <w:r w:rsidR="0039445D" w:rsidRPr="00E24AAE">
        <w:rPr>
          <w:rFonts w:ascii="Segoe UI Semibold" w:hAnsi="Segoe UI Semibold" w:cs="Segoe UI Semibold"/>
          <w:lang w:val="fr-CA"/>
        </w:rPr>
        <w:t>Signature de la collectivité</w:t>
      </w:r>
    </w:p>
    <w:p w14:paraId="60A3CA11" w14:textId="77777777" w:rsidR="00872A3F" w:rsidRDefault="00872A3F" w:rsidP="00872A3F"/>
    <w:p w14:paraId="21259D14" w14:textId="77777777" w:rsidR="00872A3F" w:rsidRDefault="00872A3F" w:rsidP="00872A3F"/>
    <w:p w14:paraId="3B07C81B" w14:textId="77777777" w:rsidR="00872A3F" w:rsidRDefault="00872A3F" w:rsidP="00872A3F"/>
    <w:p w14:paraId="3494845C" w14:textId="77777777" w:rsidR="00872A3F" w:rsidRDefault="00872A3F" w:rsidP="00872A3F"/>
    <w:p w14:paraId="40A67B03" w14:textId="77777777" w:rsidR="00872A3F" w:rsidRDefault="00872A3F" w:rsidP="00872A3F"/>
    <w:p w14:paraId="4DCA07C4" w14:textId="77777777" w:rsidR="00872A3F" w:rsidRDefault="00872A3F" w:rsidP="00872A3F"/>
    <w:p w14:paraId="5A98D6B3" w14:textId="77777777" w:rsidR="00872A3F" w:rsidRDefault="00872A3F" w:rsidP="00872A3F"/>
    <w:p w14:paraId="34716B78" w14:textId="77777777" w:rsidR="00872A3F" w:rsidRDefault="00872A3F" w:rsidP="00872A3F"/>
    <w:p w14:paraId="7E349748" w14:textId="77777777" w:rsidR="00872A3F" w:rsidRDefault="00872A3F" w:rsidP="00872A3F"/>
    <w:p w14:paraId="429CAA4E" w14:textId="77777777" w:rsidR="00872A3F" w:rsidRDefault="00872A3F" w:rsidP="00872A3F"/>
    <w:p w14:paraId="0F3E43A3" w14:textId="77777777" w:rsidR="00872A3F" w:rsidRDefault="00872A3F" w:rsidP="00872A3F"/>
    <w:p w14:paraId="62B57AC3" w14:textId="77777777" w:rsidR="00872A3F" w:rsidRDefault="00872A3F" w:rsidP="00872A3F"/>
    <w:p w14:paraId="67336DAB" w14:textId="77777777" w:rsidR="00872A3F" w:rsidRDefault="00872A3F" w:rsidP="00872A3F"/>
    <w:p w14:paraId="3B03295D" w14:textId="77777777" w:rsidR="00872A3F" w:rsidRDefault="00872A3F" w:rsidP="00872A3F"/>
    <w:p w14:paraId="0356B260" w14:textId="77777777" w:rsidR="00872A3F" w:rsidRDefault="00872A3F" w:rsidP="00872A3F"/>
    <w:p w14:paraId="3005BB55" w14:textId="77777777" w:rsidR="00872A3F" w:rsidRDefault="00872A3F" w:rsidP="00872A3F"/>
    <w:p w14:paraId="66F07708" w14:textId="77777777" w:rsidR="00872A3F" w:rsidRDefault="00872A3F" w:rsidP="00872A3F"/>
    <w:sectPr w:rsidR="00872A3F" w:rsidSect="00707FD9">
      <w:headerReference w:type="first" r:id="rId8"/>
      <w:footerReference w:type="first" r:id="rId9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B9B" w14:textId="77777777" w:rsidR="00707FD9" w:rsidRDefault="00707FD9" w:rsidP="0022756D">
      <w:pPr>
        <w:spacing w:after="0"/>
      </w:pPr>
      <w:r>
        <w:separator/>
      </w:r>
    </w:p>
  </w:endnote>
  <w:endnote w:type="continuationSeparator" w:id="0">
    <w:p w14:paraId="5861F183" w14:textId="77777777" w:rsidR="00707FD9" w:rsidRDefault="00707FD9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C327" w14:textId="77777777" w:rsidR="001B01B2" w:rsidRDefault="00C54B8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7640A4A" wp14:editId="33EB9353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7F93D7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40A4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" filled="f" stroked="f" strokeweight=".5pt">
              <v:textbox>
                <w:txbxContent>
                  <w:p w14:paraId="6F7F93D7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D623" w14:textId="77777777" w:rsidR="00707FD9" w:rsidRDefault="00707FD9" w:rsidP="0022756D">
      <w:pPr>
        <w:spacing w:after="0"/>
      </w:pPr>
      <w:r>
        <w:separator/>
      </w:r>
    </w:p>
  </w:footnote>
  <w:footnote w:type="continuationSeparator" w:id="0">
    <w:p w14:paraId="7E0D2C35" w14:textId="77777777" w:rsidR="00707FD9" w:rsidRDefault="00707FD9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02E1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E971163" wp14:editId="7482C247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252" type="#_x0000_t75" style="width:11.25pt;height:11.25pt" o:bullet="t">
        <v:imagedata r:id="rId2" o:title="puce 2"/>
      </v:shape>
    </w:pict>
  </w:numPicBullet>
  <w:numPicBullet w:numPicBulletId="2">
    <w:pict>
      <v:shape id="_x0000_i1253" type="#_x0000_t75" style="width:11.25pt;height:11.25pt" o:bullet="t">
        <v:imagedata r:id="rId3" o:title="puce2 copie1"/>
      </v:shape>
    </w:pict>
  </w:numPicBullet>
  <w:numPicBullet w:numPicBulletId="3">
    <w:pict>
      <v:shape id="_x0000_i1254" type="#_x0000_t75" style="width:59.25pt;height:59.25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3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5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2"/>
  </w:num>
  <w:num w:numId="19" w16cid:durableId="256061214">
    <w:abstractNumId w:val="17"/>
  </w:num>
  <w:num w:numId="20" w16cid:durableId="1392851052">
    <w:abstractNumId w:val="29"/>
  </w:num>
  <w:num w:numId="21" w16cid:durableId="647200043">
    <w:abstractNumId w:val="30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6"/>
  </w:num>
  <w:num w:numId="31" w16cid:durableId="428703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4"/>
  </w:num>
  <w:num w:numId="33" w16cid:durableId="123937466">
    <w:abstractNumId w:val="12"/>
  </w:num>
  <w:num w:numId="34" w16cid:durableId="33964928">
    <w:abstractNumId w:val="25"/>
  </w:num>
  <w:num w:numId="35" w16cid:durableId="525294218">
    <w:abstractNumId w:val="34"/>
  </w:num>
  <w:num w:numId="36" w16cid:durableId="2000423381">
    <w:abstractNumId w:val="31"/>
  </w:num>
  <w:num w:numId="37" w16cid:durableId="684987916">
    <w:abstractNumId w:val="1"/>
  </w:num>
  <w:num w:numId="38" w16cid:durableId="263005297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D9"/>
    <w:rsid w:val="00006C39"/>
    <w:rsid w:val="000166DA"/>
    <w:rsid w:val="00067FCD"/>
    <w:rsid w:val="000715ED"/>
    <w:rsid w:val="000C4FF3"/>
    <w:rsid w:val="000E5688"/>
    <w:rsid w:val="000E618B"/>
    <w:rsid w:val="001507A5"/>
    <w:rsid w:val="001B01B2"/>
    <w:rsid w:val="001C5595"/>
    <w:rsid w:val="001D72D2"/>
    <w:rsid w:val="001F0386"/>
    <w:rsid w:val="001F5E7C"/>
    <w:rsid w:val="0022756D"/>
    <w:rsid w:val="00271949"/>
    <w:rsid w:val="00282803"/>
    <w:rsid w:val="002B63DB"/>
    <w:rsid w:val="002C7567"/>
    <w:rsid w:val="00330CFC"/>
    <w:rsid w:val="00350747"/>
    <w:rsid w:val="003749AB"/>
    <w:rsid w:val="0039445D"/>
    <w:rsid w:val="003A6D85"/>
    <w:rsid w:val="003C1EBA"/>
    <w:rsid w:val="003C7FD7"/>
    <w:rsid w:val="00413593"/>
    <w:rsid w:val="00413FE4"/>
    <w:rsid w:val="00416E5D"/>
    <w:rsid w:val="0043494E"/>
    <w:rsid w:val="00494942"/>
    <w:rsid w:val="004A624B"/>
    <w:rsid w:val="004B2047"/>
    <w:rsid w:val="004E7FCF"/>
    <w:rsid w:val="00503D2A"/>
    <w:rsid w:val="00513D9B"/>
    <w:rsid w:val="00522E4E"/>
    <w:rsid w:val="00524E09"/>
    <w:rsid w:val="005252CC"/>
    <w:rsid w:val="00593EF8"/>
    <w:rsid w:val="005F6214"/>
    <w:rsid w:val="0061028F"/>
    <w:rsid w:val="006106C5"/>
    <w:rsid w:val="00615D1D"/>
    <w:rsid w:val="00630CDE"/>
    <w:rsid w:val="00662EB0"/>
    <w:rsid w:val="006775C8"/>
    <w:rsid w:val="00682635"/>
    <w:rsid w:val="0068553C"/>
    <w:rsid w:val="006D1D0E"/>
    <w:rsid w:val="006D30F9"/>
    <w:rsid w:val="006D6D1C"/>
    <w:rsid w:val="00707FD9"/>
    <w:rsid w:val="007376F1"/>
    <w:rsid w:val="007460A6"/>
    <w:rsid w:val="007464C4"/>
    <w:rsid w:val="00793E9A"/>
    <w:rsid w:val="007B0AB4"/>
    <w:rsid w:val="007C16F6"/>
    <w:rsid w:val="00801760"/>
    <w:rsid w:val="008110BB"/>
    <w:rsid w:val="00822059"/>
    <w:rsid w:val="00837764"/>
    <w:rsid w:val="008436FB"/>
    <w:rsid w:val="00844A0A"/>
    <w:rsid w:val="008656C4"/>
    <w:rsid w:val="00872A3F"/>
    <w:rsid w:val="00877F89"/>
    <w:rsid w:val="008858E8"/>
    <w:rsid w:val="00893758"/>
    <w:rsid w:val="008A77C9"/>
    <w:rsid w:val="008D6EEF"/>
    <w:rsid w:val="008E0783"/>
    <w:rsid w:val="008E58B6"/>
    <w:rsid w:val="008F1730"/>
    <w:rsid w:val="008F3C45"/>
    <w:rsid w:val="00902B80"/>
    <w:rsid w:val="0090418C"/>
    <w:rsid w:val="0090533A"/>
    <w:rsid w:val="00936CB4"/>
    <w:rsid w:val="00942EE7"/>
    <w:rsid w:val="00952259"/>
    <w:rsid w:val="00956A10"/>
    <w:rsid w:val="00973292"/>
    <w:rsid w:val="00980662"/>
    <w:rsid w:val="009A2939"/>
    <w:rsid w:val="009A7D7C"/>
    <w:rsid w:val="009D6FDC"/>
    <w:rsid w:val="009E7DFC"/>
    <w:rsid w:val="00A0012E"/>
    <w:rsid w:val="00A04C3F"/>
    <w:rsid w:val="00A23D5A"/>
    <w:rsid w:val="00A9222C"/>
    <w:rsid w:val="00AB2545"/>
    <w:rsid w:val="00AE4EC0"/>
    <w:rsid w:val="00AE6F70"/>
    <w:rsid w:val="00AF48AD"/>
    <w:rsid w:val="00B00943"/>
    <w:rsid w:val="00B651DF"/>
    <w:rsid w:val="00BA6C2C"/>
    <w:rsid w:val="00C0169E"/>
    <w:rsid w:val="00C122B8"/>
    <w:rsid w:val="00C54B8A"/>
    <w:rsid w:val="00C8043F"/>
    <w:rsid w:val="00C82840"/>
    <w:rsid w:val="00C90ECD"/>
    <w:rsid w:val="00CA572E"/>
    <w:rsid w:val="00CC79B4"/>
    <w:rsid w:val="00CF204B"/>
    <w:rsid w:val="00CF4996"/>
    <w:rsid w:val="00D17E11"/>
    <w:rsid w:val="00D30832"/>
    <w:rsid w:val="00D639A6"/>
    <w:rsid w:val="00D67EA7"/>
    <w:rsid w:val="00D71C4F"/>
    <w:rsid w:val="00D9077B"/>
    <w:rsid w:val="00D919CB"/>
    <w:rsid w:val="00DC3A5F"/>
    <w:rsid w:val="00DC5570"/>
    <w:rsid w:val="00DC7042"/>
    <w:rsid w:val="00E008AF"/>
    <w:rsid w:val="00E068FE"/>
    <w:rsid w:val="00E12F37"/>
    <w:rsid w:val="00E24AAE"/>
    <w:rsid w:val="00E466EC"/>
    <w:rsid w:val="00E5464F"/>
    <w:rsid w:val="00E57E0B"/>
    <w:rsid w:val="00E612A1"/>
    <w:rsid w:val="00EB0EA0"/>
    <w:rsid w:val="00EC0E6E"/>
    <w:rsid w:val="00ED4D2D"/>
    <w:rsid w:val="00EE5D30"/>
    <w:rsid w:val="00F01699"/>
    <w:rsid w:val="00F505FA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269276A"/>
  <w15:chartTrackingRefBased/>
  <w15:docId w15:val="{FC5B8075-8017-4DBF-A599-248BFAF8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8110BB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110B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sans%20logo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sans logo</Template>
  <TotalTime>73</TotalTime>
  <Pages>3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8</cp:revision>
  <cp:lastPrinted>2025-09-29T14:05:00Z</cp:lastPrinted>
  <dcterms:created xsi:type="dcterms:W3CDTF">2026-03-17T10:19:00Z</dcterms:created>
  <dcterms:modified xsi:type="dcterms:W3CDTF">2026-03-18T08:54:00Z</dcterms:modified>
</cp:coreProperties>
</file>